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3A020E08"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3FC6943A" w:rsidR="00655535" w:rsidRPr="00821FA9" w:rsidRDefault="00E057B3" w:rsidP="009B45F6">
      <w:pPr>
        <w:pStyle w:val="NoSpacing"/>
        <w:jc w:val="center"/>
        <w:rPr>
          <w:rFonts w:ascii="Algerian" w:hAnsi="Algerian" w:cstheme="majorBidi"/>
          <w:b/>
          <w:bCs/>
          <w:sz w:val="56"/>
          <w:szCs w:val="56"/>
        </w:rPr>
      </w:pPr>
      <w:r w:rsidRPr="00821FA9">
        <w:rPr>
          <w:rFonts w:ascii="Algerian" w:hAnsi="Algerian" w:cstheme="majorBidi"/>
          <w:b/>
          <w:bCs/>
          <w:sz w:val="56"/>
          <w:szCs w:val="56"/>
        </w:rPr>
        <w:t xml:space="preserve">For </w:t>
      </w:r>
      <w:proofErr w:type="spellStart"/>
      <w:r w:rsidR="00821FA9" w:rsidRPr="00821FA9">
        <w:rPr>
          <w:rFonts w:ascii="Algerian" w:hAnsi="Algerian" w:cstheme="majorBidi"/>
          <w:b/>
          <w:bCs/>
          <w:sz w:val="56"/>
          <w:szCs w:val="56"/>
        </w:rPr>
        <w:t>parshas</w:t>
      </w:r>
      <w:proofErr w:type="spellEnd"/>
      <w:r w:rsidR="00821FA9" w:rsidRPr="00821FA9">
        <w:rPr>
          <w:rFonts w:ascii="Algerian" w:hAnsi="Algerian" w:cstheme="majorBidi"/>
          <w:b/>
          <w:bCs/>
          <w:sz w:val="56"/>
          <w:szCs w:val="56"/>
        </w:rPr>
        <w:t xml:space="preserve"> </w:t>
      </w:r>
      <w:proofErr w:type="spellStart"/>
      <w:r w:rsidR="00821FA9" w:rsidRPr="00821FA9">
        <w:rPr>
          <w:rFonts w:ascii="Algerian" w:hAnsi="Algerian" w:cstheme="majorBidi"/>
          <w:b/>
          <w:bCs/>
          <w:sz w:val="56"/>
          <w:szCs w:val="56"/>
        </w:rPr>
        <w:t>acharei</w:t>
      </w:r>
      <w:proofErr w:type="spellEnd"/>
      <w:r w:rsidR="00821FA9" w:rsidRPr="00821FA9">
        <w:rPr>
          <w:rFonts w:ascii="Algerian" w:hAnsi="Algerian" w:cstheme="majorBidi"/>
          <w:b/>
          <w:bCs/>
          <w:sz w:val="56"/>
          <w:szCs w:val="56"/>
        </w:rPr>
        <w:t xml:space="preserve"> </w:t>
      </w:r>
      <w:proofErr w:type="spellStart"/>
      <w:r w:rsidR="00821FA9" w:rsidRPr="00821FA9">
        <w:rPr>
          <w:rFonts w:ascii="Algerian" w:hAnsi="Algerian" w:cstheme="majorBidi"/>
          <w:b/>
          <w:bCs/>
          <w:sz w:val="56"/>
          <w:szCs w:val="56"/>
        </w:rPr>
        <w:t>mos</w:t>
      </w:r>
      <w:proofErr w:type="spellEnd"/>
      <w:r w:rsidR="0081442F" w:rsidRPr="00821FA9">
        <w:rPr>
          <w:rFonts w:ascii="Algerian" w:hAnsi="Algerian" w:cstheme="majorBidi"/>
          <w:b/>
          <w:bCs/>
          <w:sz w:val="56"/>
          <w:szCs w:val="56"/>
        </w:rPr>
        <w:t xml:space="preserve"> </w:t>
      </w:r>
      <w:r w:rsidR="00643E70" w:rsidRPr="00821FA9">
        <w:rPr>
          <w:rFonts w:ascii="Algerian" w:hAnsi="Algerian" w:cstheme="majorBidi"/>
          <w:b/>
          <w:bCs/>
          <w:sz w:val="56"/>
          <w:szCs w:val="56"/>
        </w:rPr>
        <w:t>578</w:t>
      </w:r>
      <w:r w:rsidR="00AC6ADA" w:rsidRPr="00821FA9">
        <w:rPr>
          <w:rFonts w:ascii="Algerian" w:hAnsi="Algerian" w:cstheme="majorBidi"/>
          <w:b/>
          <w:bCs/>
          <w:sz w:val="56"/>
          <w:szCs w:val="56"/>
        </w:rPr>
        <w:t>4</w:t>
      </w:r>
    </w:p>
    <w:p w14:paraId="702714CA" w14:textId="3E96FC2E"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BF6D58">
        <w:rPr>
          <w:rFonts w:asciiTheme="majorBidi" w:hAnsiTheme="majorBidi" w:cstheme="majorBidi"/>
          <w:sz w:val="28"/>
          <w:szCs w:val="28"/>
        </w:rPr>
        <w:t>3</w:t>
      </w:r>
      <w:r w:rsidR="00634C13">
        <w:rPr>
          <w:rFonts w:asciiTheme="majorBidi" w:hAnsiTheme="majorBidi" w:cstheme="majorBidi"/>
          <w:sz w:val="28"/>
          <w:szCs w:val="28"/>
        </w:rPr>
        <w:t>5</w:t>
      </w:r>
      <w:r w:rsidR="00125DAF">
        <w:rPr>
          <w:rFonts w:asciiTheme="majorBidi" w:hAnsiTheme="majorBidi" w:cstheme="majorBidi"/>
          <w:sz w:val="28"/>
          <w:szCs w:val="28"/>
        </w:rPr>
        <w:t xml:space="preserve"> (Whole #3</w:t>
      </w:r>
      <w:r w:rsidR="00311FA0">
        <w:rPr>
          <w:rFonts w:asciiTheme="majorBidi" w:hAnsiTheme="majorBidi" w:cstheme="majorBidi"/>
          <w:sz w:val="28"/>
          <w:szCs w:val="28"/>
        </w:rPr>
        <w:t>9</w:t>
      </w:r>
      <w:r w:rsidR="00634C13">
        <w:rPr>
          <w:rFonts w:asciiTheme="majorBidi" w:hAnsiTheme="majorBidi" w:cstheme="majorBidi"/>
          <w:sz w:val="28"/>
          <w:szCs w:val="28"/>
        </w:rPr>
        <w:t>3</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634C13">
        <w:rPr>
          <w:rFonts w:asciiTheme="majorBidi" w:hAnsiTheme="majorBidi" w:cstheme="majorBidi"/>
          <w:sz w:val="28"/>
          <w:szCs w:val="28"/>
        </w:rPr>
        <w:t>3 Iyar</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D53C0A">
        <w:rPr>
          <w:rFonts w:asciiTheme="majorBidi" w:hAnsiTheme="majorBidi" w:cstheme="majorBidi"/>
          <w:sz w:val="28"/>
          <w:szCs w:val="28"/>
        </w:rPr>
        <w:t xml:space="preserve">May </w:t>
      </w:r>
      <w:r w:rsidR="00634C13">
        <w:rPr>
          <w:rFonts w:asciiTheme="majorBidi" w:hAnsiTheme="majorBidi" w:cstheme="majorBidi"/>
          <w:sz w:val="28"/>
          <w:szCs w:val="28"/>
        </w:rPr>
        <w:t>11</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03FF540D" w14:textId="77777777" w:rsidR="00FC0044" w:rsidRDefault="00FC0044" w:rsidP="004C1F93">
      <w:pPr>
        <w:pStyle w:val="NoSpacing"/>
        <w:jc w:val="center"/>
        <w:rPr>
          <w:rStyle w:val="Hyperlink"/>
          <w:rFonts w:ascii="Times New Roman" w:hAnsi="Times New Roman"/>
          <w:b/>
          <w:i/>
          <w:color w:val="000000"/>
          <w:sz w:val="24"/>
          <w:szCs w:val="24"/>
          <w:u w:val="none"/>
        </w:rPr>
      </w:pPr>
    </w:p>
    <w:p w14:paraId="554FABB6" w14:textId="6D26715B" w:rsidR="00635FBB" w:rsidRPr="00E13FF2" w:rsidRDefault="00045D32" w:rsidP="00E13FF2">
      <w:pPr>
        <w:pStyle w:val="NoSpacing"/>
        <w:jc w:val="center"/>
        <w:rPr>
          <w:rFonts w:asciiTheme="majorBidi" w:hAnsiTheme="majorBidi" w:cstheme="majorBidi"/>
          <w:b/>
          <w:bCs/>
          <w:sz w:val="72"/>
          <w:szCs w:val="72"/>
        </w:rPr>
      </w:pPr>
      <w:r w:rsidRPr="00E13FF2">
        <w:rPr>
          <w:rFonts w:asciiTheme="majorBidi" w:hAnsiTheme="majorBidi" w:cstheme="majorBidi"/>
          <w:b/>
          <w:bCs/>
          <w:sz w:val="72"/>
          <w:szCs w:val="72"/>
        </w:rPr>
        <w:t>The Legacy of the</w:t>
      </w:r>
    </w:p>
    <w:p w14:paraId="074DB280" w14:textId="76D7A65E" w:rsidR="00045D32" w:rsidRPr="00E13FF2" w:rsidRDefault="00635FBB" w:rsidP="00E13FF2">
      <w:pPr>
        <w:pStyle w:val="NoSpacing"/>
        <w:jc w:val="center"/>
        <w:rPr>
          <w:rFonts w:asciiTheme="majorBidi" w:hAnsiTheme="majorBidi" w:cstheme="majorBidi"/>
          <w:b/>
          <w:bCs/>
          <w:sz w:val="72"/>
          <w:szCs w:val="72"/>
        </w:rPr>
      </w:pPr>
      <w:proofErr w:type="spellStart"/>
      <w:r w:rsidRPr="00E13FF2">
        <w:rPr>
          <w:rFonts w:asciiTheme="majorBidi" w:hAnsiTheme="majorBidi" w:cstheme="majorBidi"/>
          <w:b/>
          <w:bCs/>
          <w:sz w:val="72"/>
          <w:szCs w:val="72"/>
        </w:rPr>
        <w:t>Ribnitzer</w:t>
      </w:r>
      <w:proofErr w:type="spellEnd"/>
      <w:r w:rsidRPr="00E13FF2">
        <w:rPr>
          <w:rFonts w:asciiTheme="majorBidi" w:hAnsiTheme="majorBidi" w:cstheme="majorBidi"/>
          <w:b/>
          <w:bCs/>
          <w:sz w:val="72"/>
          <w:szCs w:val="72"/>
        </w:rPr>
        <w:t xml:space="preserve"> </w:t>
      </w:r>
      <w:r w:rsidR="00045D32" w:rsidRPr="00E13FF2">
        <w:rPr>
          <w:rFonts w:asciiTheme="majorBidi" w:hAnsiTheme="majorBidi" w:cstheme="majorBidi"/>
          <w:b/>
          <w:bCs/>
          <w:sz w:val="72"/>
          <w:szCs w:val="72"/>
        </w:rPr>
        <w:t>Rebbe</w:t>
      </w:r>
    </w:p>
    <w:p w14:paraId="54179935" w14:textId="0AD61F9D" w:rsidR="00E13FF2" w:rsidRPr="00E13FF2" w:rsidRDefault="00E13FF2" w:rsidP="00E13FF2">
      <w:pPr>
        <w:pStyle w:val="NoSpacing"/>
        <w:jc w:val="center"/>
        <w:rPr>
          <w:rFonts w:asciiTheme="majorBidi" w:hAnsiTheme="majorBidi" w:cstheme="majorBidi"/>
          <w:b/>
          <w:bCs/>
          <w:sz w:val="36"/>
          <w:szCs w:val="36"/>
        </w:rPr>
      </w:pPr>
      <w:r w:rsidRPr="00E13FF2">
        <w:rPr>
          <w:rFonts w:asciiTheme="majorBidi" w:hAnsiTheme="majorBidi" w:cstheme="majorBidi"/>
          <w:b/>
          <w:bCs/>
          <w:sz w:val="36"/>
          <w:szCs w:val="36"/>
        </w:rPr>
        <w:t>By Daniel Keren</w:t>
      </w:r>
    </w:p>
    <w:p w14:paraId="4AC59B30" w14:textId="77777777" w:rsidR="00045D32" w:rsidRDefault="00045D32" w:rsidP="00045D32">
      <w:pPr>
        <w:jc w:val="center"/>
      </w:pPr>
      <w:r w:rsidRPr="006F7926">
        <w:rPr>
          <w:noProof/>
        </w:rPr>
        <w:drawing>
          <wp:inline distT="0" distB="0" distL="0" distR="0" wp14:anchorId="68C27872" wp14:editId="10AB1BAB">
            <wp:extent cx="2231944" cy="3135706"/>
            <wp:effectExtent l="0" t="0" r="0" b="7620"/>
            <wp:docPr id="166043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6052" name=""/>
                    <pic:cNvPicPr/>
                  </pic:nvPicPr>
                  <pic:blipFill>
                    <a:blip r:embed="rId8"/>
                    <a:stretch>
                      <a:fillRect/>
                    </a:stretch>
                  </pic:blipFill>
                  <pic:spPr>
                    <a:xfrm>
                      <a:off x="0" y="0"/>
                      <a:ext cx="2245552" cy="3154825"/>
                    </a:xfrm>
                    <a:prstGeom prst="rect">
                      <a:avLst/>
                    </a:prstGeom>
                  </pic:spPr>
                </pic:pic>
              </a:graphicData>
            </a:graphic>
          </wp:inline>
        </w:drawing>
      </w:r>
      <w:r w:rsidRPr="006F7926">
        <w:rPr>
          <w:noProof/>
        </w:rPr>
        <w:drawing>
          <wp:inline distT="0" distB="0" distL="0" distR="0" wp14:anchorId="43596788" wp14:editId="0ECE4034">
            <wp:extent cx="2178792" cy="3051854"/>
            <wp:effectExtent l="0" t="0" r="0" b="0"/>
            <wp:docPr id="47716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5821" name=""/>
                    <pic:cNvPicPr/>
                  </pic:nvPicPr>
                  <pic:blipFill>
                    <a:blip r:embed="rId9"/>
                    <a:stretch>
                      <a:fillRect/>
                    </a:stretch>
                  </pic:blipFill>
                  <pic:spPr>
                    <a:xfrm>
                      <a:off x="0" y="0"/>
                      <a:ext cx="2192287" cy="3070756"/>
                    </a:xfrm>
                    <a:prstGeom prst="rect">
                      <a:avLst/>
                    </a:prstGeom>
                  </pic:spPr>
                </pic:pic>
              </a:graphicData>
            </a:graphic>
          </wp:inline>
        </w:drawing>
      </w:r>
    </w:p>
    <w:p w14:paraId="19DF4D3E" w14:textId="77777777" w:rsidR="00045D32" w:rsidRPr="006F7926" w:rsidRDefault="00045D32" w:rsidP="00045D32">
      <w:pPr>
        <w:pStyle w:val="NoSpacing"/>
        <w:jc w:val="both"/>
        <w:rPr>
          <w:rFonts w:asciiTheme="majorBidi" w:hAnsiTheme="majorBidi" w:cstheme="majorBidi"/>
          <w:i/>
          <w:iCs/>
          <w:sz w:val="28"/>
          <w:szCs w:val="28"/>
        </w:rPr>
      </w:pPr>
      <w:r w:rsidRPr="006F7926">
        <w:rPr>
          <w:rFonts w:asciiTheme="majorBidi" w:hAnsiTheme="majorBidi" w:cstheme="majorBidi"/>
          <w:i/>
          <w:iCs/>
          <w:sz w:val="28"/>
          <w:szCs w:val="28"/>
        </w:rPr>
        <w:t xml:space="preserve">(“The </w:t>
      </w:r>
      <w:proofErr w:type="spellStart"/>
      <w:r w:rsidRPr="006F7926">
        <w:rPr>
          <w:rFonts w:asciiTheme="majorBidi" w:hAnsiTheme="majorBidi" w:cstheme="majorBidi"/>
          <w:i/>
          <w:iCs/>
          <w:sz w:val="28"/>
          <w:szCs w:val="28"/>
        </w:rPr>
        <w:t>Ribnitzer</w:t>
      </w:r>
      <w:proofErr w:type="spellEnd"/>
      <w:r w:rsidRPr="006F7926">
        <w:rPr>
          <w:rFonts w:asciiTheme="majorBidi" w:hAnsiTheme="majorBidi" w:cstheme="majorBidi"/>
          <w:i/>
          <w:iCs/>
          <w:sz w:val="28"/>
          <w:szCs w:val="28"/>
        </w:rPr>
        <w:t xml:space="preserve"> Rebbe” by Rabbi Avraham </w:t>
      </w:r>
      <w:proofErr w:type="spellStart"/>
      <w:r w:rsidRPr="006F7926">
        <w:rPr>
          <w:rFonts w:asciiTheme="majorBidi" w:hAnsiTheme="majorBidi" w:cstheme="majorBidi"/>
          <w:i/>
          <w:iCs/>
          <w:sz w:val="28"/>
          <w:szCs w:val="28"/>
        </w:rPr>
        <w:t>Hakohen</w:t>
      </w:r>
      <w:proofErr w:type="spellEnd"/>
      <w:r w:rsidRPr="006F7926">
        <w:rPr>
          <w:rFonts w:asciiTheme="majorBidi" w:hAnsiTheme="majorBidi" w:cstheme="majorBidi"/>
          <w:i/>
          <w:iCs/>
          <w:sz w:val="28"/>
          <w:szCs w:val="28"/>
        </w:rPr>
        <w:t xml:space="preserve"> Cohn, Israel Bookshop Publications, 272 pages, 2019, translated from the Hebrew book “</w:t>
      </w:r>
      <w:proofErr w:type="spellStart"/>
      <w:r w:rsidRPr="006F7926">
        <w:rPr>
          <w:rFonts w:asciiTheme="majorBidi" w:hAnsiTheme="majorBidi" w:cstheme="majorBidi"/>
          <w:i/>
          <w:iCs/>
          <w:sz w:val="28"/>
          <w:szCs w:val="28"/>
        </w:rPr>
        <w:t>B’mechitzaso</w:t>
      </w:r>
      <w:proofErr w:type="spellEnd"/>
      <w:r w:rsidRPr="006F7926">
        <w:rPr>
          <w:rFonts w:asciiTheme="majorBidi" w:hAnsiTheme="majorBidi" w:cstheme="majorBidi"/>
          <w:i/>
          <w:iCs/>
          <w:sz w:val="28"/>
          <w:szCs w:val="28"/>
        </w:rPr>
        <w:t xml:space="preserve">” by Mrs. Esther </w:t>
      </w:r>
      <w:proofErr w:type="spellStart"/>
      <w:r w:rsidRPr="006F7926">
        <w:rPr>
          <w:rFonts w:asciiTheme="majorBidi" w:hAnsiTheme="majorBidi" w:cstheme="majorBidi"/>
          <w:i/>
          <w:iCs/>
          <w:sz w:val="28"/>
          <w:szCs w:val="28"/>
        </w:rPr>
        <w:t>Perkal</w:t>
      </w:r>
      <w:proofErr w:type="spellEnd"/>
      <w:r w:rsidRPr="006F7926">
        <w:rPr>
          <w:rFonts w:asciiTheme="majorBidi" w:hAnsiTheme="majorBidi" w:cstheme="majorBidi"/>
          <w:i/>
          <w:iCs/>
          <w:sz w:val="28"/>
          <w:szCs w:val="28"/>
        </w:rPr>
        <w:t xml:space="preserve"> and edited by Dr. Jeffrey Solomon.)</w:t>
      </w:r>
    </w:p>
    <w:p w14:paraId="26A2FDF8" w14:textId="77777777" w:rsidR="00045D32" w:rsidRPr="006F7926" w:rsidRDefault="00045D32" w:rsidP="00045D32">
      <w:pPr>
        <w:pStyle w:val="NoSpacing"/>
        <w:jc w:val="both"/>
        <w:rPr>
          <w:rFonts w:asciiTheme="majorBidi" w:hAnsiTheme="majorBidi" w:cstheme="majorBidi"/>
          <w:i/>
          <w:iCs/>
          <w:sz w:val="28"/>
          <w:szCs w:val="28"/>
        </w:rPr>
      </w:pPr>
      <w:r w:rsidRPr="006F7926">
        <w:rPr>
          <w:rFonts w:asciiTheme="majorBidi" w:hAnsiTheme="majorBidi" w:cstheme="majorBidi"/>
          <w:i/>
          <w:iCs/>
          <w:sz w:val="28"/>
          <w:szCs w:val="28"/>
        </w:rPr>
        <w:t xml:space="preserve">(“The </w:t>
      </w:r>
      <w:proofErr w:type="spellStart"/>
      <w:r w:rsidRPr="006F7926">
        <w:rPr>
          <w:rFonts w:asciiTheme="majorBidi" w:hAnsiTheme="majorBidi" w:cstheme="majorBidi"/>
          <w:i/>
          <w:iCs/>
          <w:sz w:val="28"/>
          <w:szCs w:val="28"/>
        </w:rPr>
        <w:t>Ribnitzer</w:t>
      </w:r>
      <w:proofErr w:type="spellEnd"/>
      <w:r w:rsidRPr="006F7926">
        <w:rPr>
          <w:rFonts w:asciiTheme="majorBidi" w:hAnsiTheme="majorBidi" w:cstheme="majorBidi"/>
          <w:i/>
          <w:iCs/>
          <w:sz w:val="28"/>
          <w:szCs w:val="28"/>
        </w:rPr>
        <w:t xml:space="preserve">: The Life, Sanctity, and Legacy of Rav Chaim </w:t>
      </w:r>
      <w:proofErr w:type="spellStart"/>
      <w:r w:rsidRPr="006F7926">
        <w:rPr>
          <w:rFonts w:asciiTheme="majorBidi" w:hAnsiTheme="majorBidi" w:cstheme="majorBidi"/>
          <w:i/>
          <w:iCs/>
          <w:sz w:val="28"/>
          <w:szCs w:val="28"/>
        </w:rPr>
        <w:t>Zanvil</w:t>
      </w:r>
      <w:proofErr w:type="spellEnd"/>
      <w:r w:rsidRPr="006F7926">
        <w:rPr>
          <w:rFonts w:asciiTheme="majorBidi" w:hAnsiTheme="majorBidi" w:cstheme="majorBidi"/>
          <w:i/>
          <w:iCs/>
          <w:sz w:val="28"/>
          <w:szCs w:val="28"/>
        </w:rPr>
        <w:t xml:space="preserve"> Abramowitz” by Rabbi Nachman Seltzer. </w:t>
      </w:r>
      <w:proofErr w:type="spellStart"/>
      <w:r w:rsidRPr="006F7926">
        <w:rPr>
          <w:rFonts w:asciiTheme="majorBidi" w:hAnsiTheme="majorBidi" w:cstheme="majorBidi"/>
          <w:i/>
          <w:iCs/>
          <w:sz w:val="28"/>
          <w:szCs w:val="28"/>
        </w:rPr>
        <w:t>ArtScroll</w:t>
      </w:r>
      <w:proofErr w:type="spellEnd"/>
      <w:r w:rsidRPr="006F7926">
        <w:rPr>
          <w:rFonts w:asciiTheme="majorBidi" w:hAnsiTheme="majorBidi" w:cstheme="majorBidi"/>
          <w:i/>
          <w:iCs/>
          <w:sz w:val="28"/>
          <w:szCs w:val="28"/>
        </w:rPr>
        <w:t>/</w:t>
      </w:r>
      <w:proofErr w:type="spellStart"/>
      <w:r w:rsidRPr="006F7926">
        <w:rPr>
          <w:rFonts w:asciiTheme="majorBidi" w:hAnsiTheme="majorBidi" w:cstheme="majorBidi"/>
          <w:i/>
          <w:iCs/>
          <w:sz w:val="28"/>
          <w:szCs w:val="28"/>
        </w:rPr>
        <w:t>Mesorah</w:t>
      </w:r>
      <w:proofErr w:type="spellEnd"/>
      <w:r w:rsidRPr="006F7926">
        <w:rPr>
          <w:rFonts w:asciiTheme="majorBidi" w:hAnsiTheme="majorBidi" w:cstheme="majorBidi"/>
          <w:i/>
          <w:iCs/>
          <w:sz w:val="28"/>
          <w:szCs w:val="28"/>
        </w:rPr>
        <w:t>, 392 pages, 2023).</w:t>
      </w:r>
    </w:p>
    <w:p w14:paraId="55F5E0A5" w14:textId="77777777" w:rsidR="00045D32" w:rsidRPr="006F7926" w:rsidRDefault="00045D32" w:rsidP="00045D32">
      <w:pPr>
        <w:pStyle w:val="NoSpacing"/>
        <w:jc w:val="both"/>
        <w:rPr>
          <w:rFonts w:asciiTheme="majorBidi" w:hAnsiTheme="majorBidi" w:cstheme="majorBidi"/>
          <w:sz w:val="28"/>
          <w:szCs w:val="28"/>
        </w:rPr>
      </w:pPr>
    </w:p>
    <w:p w14:paraId="54B7F3B4" w14:textId="77777777" w:rsidR="00045D32" w:rsidRDefault="00045D32" w:rsidP="00045D32">
      <w:pPr>
        <w:pStyle w:val="NoSpacing"/>
        <w:jc w:val="both"/>
        <w:rPr>
          <w:rFonts w:asciiTheme="majorBidi" w:hAnsiTheme="majorBidi" w:cstheme="majorBidi"/>
          <w:sz w:val="28"/>
          <w:szCs w:val="28"/>
        </w:rPr>
      </w:pPr>
      <w:r w:rsidRPr="006F7926">
        <w:rPr>
          <w:rFonts w:asciiTheme="majorBidi" w:hAnsiTheme="majorBidi" w:cstheme="majorBidi"/>
          <w:sz w:val="28"/>
          <w:szCs w:val="28"/>
        </w:rPr>
        <w:lastRenderedPageBreak/>
        <w:tab/>
        <w:t xml:space="preserve">Hope you, your family and friends had a wonderful and inspiring Pesach. For me, the Festival of Our Freedom was a time to get away from the pressures of work and enjoy time with family. It was also a time to learn </w:t>
      </w:r>
      <w:proofErr w:type="spellStart"/>
      <w:r w:rsidRPr="006F7926">
        <w:rPr>
          <w:rFonts w:asciiTheme="majorBidi" w:hAnsiTheme="majorBidi" w:cstheme="majorBidi"/>
          <w:sz w:val="28"/>
          <w:szCs w:val="28"/>
        </w:rPr>
        <w:t>seforim</w:t>
      </w:r>
      <w:proofErr w:type="spellEnd"/>
      <w:r w:rsidRPr="006F7926">
        <w:rPr>
          <w:rFonts w:asciiTheme="majorBidi" w:hAnsiTheme="majorBidi" w:cstheme="majorBidi"/>
          <w:sz w:val="28"/>
          <w:szCs w:val="28"/>
        </w:rPr>
        <w:t xml:space="preserve"> (Torah books) in depth that one doesn’t have </w:t>
      </w:r>
      <w:r>
        <w:rPr>
          <w:rFonts w:asciiTheme="majorBidi" w:hAnsiTheme="majorBidi" w:cstheme="majorBidi"/>
          <w:sz w:val="28"/>
          <w:szCs w:val="28"/>
        </w:rPr>
        <w:t xml:space="preserve">the </w:t>
      </w:r>
      <w:r w:rsidRPr="006F7926">
        <w:rPr>
          <w:rFonts w:asciiTheme="majorBidi" w:hAnsiTheme="majorBidi" w:cstheme="majorBidi"/>
          <w:sz w:val="28"/>
          <w:szCs w:val="28"/>
        </w:rPr>
        <w:t>time to do so during the regular year. And it was a</w:t>
      </w:r>
      <w:r>
        <w:rPr>
          <w:rFonts w:asciiTheme="majorBidi" w:hAnsiTheme="majorBidi" w:cstheme="majorBidi"/>
          <w:sz w:val="28"/>
          <w:szCs w:val="28"/>
        </w:rPr>
        <w:t>lso a chance</w:t>
      </w:r>
      <w:r w:rsidRPr="006F7926">
        <w:rPr>
          <w:rFonts w:asciiTheme="majorBidi" w:hAnsiTheme="majorBidi" w:cstheme="majorBidi"/>
          <w:sz w:val="28"/>
          <w:szCs w:val="28"/>
        </w:rPr>
        <w:t xml:space="preserve"> to read in some of the Jewish magazines about life for Jews in far-off Namibia in Southwest Africa and Uruguay in South America in-between Argentina and Brazil.</w:t>
      </w:r>
    </w:p>
    <w:p w14:paraId="7853D98D" w14:textId="77777777" w:rsidR="00D767A2" w:rsidRDefault="00D767A2" w:rsidP="00045D32">
      <w:pPr>
        <w:pStyle w:val="NoSpacing"/>
        <w:jc w:val="both"/>
        <w:rPr>
          <w:rFonts w:asciiTheme="majorBidi" w:hAnsiTheme="majorBidi" w:cstheme="majorBidi"/>
          <w:sz w:val="28"/>
          <w:szCs w:val="28"/>
        </w:rPr>
      </w:pPr>
    </w:p>
    <w:p w14:paraId="510BB2FB" w14:textId="225529FC" w:rsidR="00D767A2" w:rsidRPr="00F47618" w:rsidRDefault="00F47618" w:rsidP="00F47618">
      <w:pPr>
        <w:pStyle w:val="NoSpacing"/>
        <w:jc w:val="center"/>
        <w:rPr>
          <w:rFonts w:asciiTheme="majorBidi" w:hAnsiTheme="majorBidi" w:cstheme="majorBidi"/>
          <w:b/>
          <w:bCs/>
          <w:sz w:val="28"/>
          <w:szCs w:val="28"/>
        </w:rPr>
      </w:pPr>
      <w:r w:rsidRPr="00F47618">
        <w:rPr>
          <w:rFonts w:asciiTheme="majorBidi" w:hAnsiTheme="majorBidi" w:cstheme="majorBidi"/>
          <w:b/>
          <w:bCs/>
          <w:sz w:val="28"/>
          <w:szCs w:val="28"/>
        </w:rPr>
        <w:t>Capturing the Excitement of a 20</w:t>
      </w:r>
      <w:r w:rsidRPr="00F47618">
        <w:rPr>
          <w:rFonts w:asciiTheme="majorBidi" w:hAnsiTheme="majorBidi" w:cstheme="majorBidi"/>
          <w:b/>
          <w:bCs/>
          <w:sz w:val="28"/>
          <w:szCs w:val="28"/>
          <w:vertAlign w:val="superscript"/>
        </w:rPr>
        <w:t>th</w:t>
      </w:r>
      <w:r w:rsidRPr="00F47618">
        <w:rPr>
          <w:rFonts w:asciiTheme="majorBidi" w:hAnsiTheme="majorBidi" w:cstheme="majorBidi"/>
          <w:b/>
          <w:bCs/>
          <w:sz w:val="28"/>
          <w:szCs w:val="28"/>
        </w:rPr>
        <w:t xml:space="preserve"> Century Tzadik</w:t>
      </w:r>
    </w:p>
    <w:p w14:paraId="300D3175" w14:textId="77777777" w:rsidR="00045D32" w:rsidRDefault="00045D32" w:rsidP="00045D32">
      <w:pPr>
        <w:pStyle w:val="NoSpacing"/>
        <w:jc w:val="both"/>
        <w:rPr>
          <w:rFonts w:asciiTheme="majorBidi" w:hAnsiTheme="majorBidi" w:cstheme="majorBidi"/>
          <w:sz w:val="28"/>
          <w:szCs w:val="28"/>
        </w:rPr>
      </w:pPr>
      <w:r w:rsidRPr="006F7926">
        <w:rPr>
          <w:rFonts w:asciiTheme="majorBidi" w:hAnsiTheme="majorBidi" w:cstheme="majorBidi"/>
          <w:sz w:val="28"/>
          <w:szCs w:val="28"/>
        </w:rPr>
        <w:tab/>
        <w:t xml:space="preserve">With plenty of free time when not davening (praying) and reciting Tehillim in a relaxed manner, I noticed the recent </w:t>
      </w:r>
      <w:proofErr w:type="spellStart"/>
      <w:r w:rsidRPr="006F7926">
        <w:rPr>
          <w:rFonts w:asciiTheme="majorBidi" w:hAnsiTheme="majorBidi" w:cstheme="majorBidi"/>
          <w:sz w:val="28"/>
          <w:szCs w:val="28"/>
        </w:rPr>
        <w:t>ArtScroll</w:t>
      </w:r>
      <w:proofErr w:type="spellEnd"/>
      <w:r w:rsidRPr="006F7926">
        <w:rPr>
          <w:rFonts w:asciiTheme="majorBidi" w:hAnsiTheme="majorBidi" w:cstheme="majorBidi"/>
          <w:sz w:val="28"/>
          <w:szCs w:val="28"/>
        </w:rPr>
        <w:t xml:space="preserve"> book on the </w:t>
      </w:r>
      <w:proofErr w:type="spellStart"/>
      <w:r w:rsidRPr="006F7926">
        <w:rPr>
          <w:rFonts w:asciiTheme="majorBidi" w:hAnsiTheme="majorBidi" w:cstheme="majorBidi"/>
          <w:sz w:val="28"/>
          <w:szCs w:val="28"/>
        </w:rPr>
        <w:t>Ribinitzer</w:t>
      </w:r>
      <w:proofErr w:type="spellEnd"/>
      <w:r w:rsidRPr="006F7926">
        <w:rPr>
          <w:rFonts w:asciiTheme="majorBidi" w:hAnsiTheme="majorBidi" w:cstheme="majorBidi"/>
          <w:sz w:val="28"/>
          <w:szCs w:val="28"/>
        </w:rPr>
        <w:t xml:space="preserve"> in my daughter’s house that my son-in-law had purchased. I picked it up and found myself caught up in the wonderful writing style of Rabbi Nachman Seltzer, a very prolific author who brilliantly captures the excitement of one of the great </w:t>
      </w:r>
      <w:proofErr w:type="spellStart"/>
      <w:r w:rsidRPr="006F7926">
        <w:rPr>
          <w:rFonts w:asciiTheme="majorBidi" w:hAnsiTheme="majorBidi" w:cstheme="majorBidi"/>
          <w:sz w:val="28"/>
          <w:szCs w:val="28"/>
        </w:rPr>
        <w:t>tzadikim</w:t>
      </w:r>
      <w:proofErr w:type="spellEnd"/>
      <w:r w:rsidRPr="006F7926">
        <w:rPr>
          <w:rFonts w:asciiTheme="majorBidi" w:hAnsiTheme="majorBidi" w:cstheme="majorBidi"/>
          <w:sz w:val="28"/>
          <w:szCs w:val="28"/>
        </w:rPr>
        <w:t xml:space="preserve"> (righteous Jews) of the 20</w:t>
      </w:r>
      <w:r w:rsidRPr="006F7926">
        <w:rPr>
          <w:rFonts w:asciiTheme="majorBidi" w:hAnsiTheme="majorBidi" w:cstheme="majorBidi"/>
          <w:sz w:val="28"/>
          <w:szCs w:val="28"/>
          <w:vertAlign w:val="superscript"/>
        </w:rPr>
        <w:t>th</w:t>
      </w:r>
      <w:r w:rsidRPr="006F7926">
        <w:rPr>
          <w:rFonts w:asciiTheme="majorBidi" w:hAnsiTheme="majorBidi" w:cstheme="majorBidi"/>
          <w:sz w:val="28"/>
          <w:szCs w:val="28"/>
        </w:rPr>
        <w:t xml:space="preserve"> Century – Rabbi Chaim </w:t>
      </w:r>
      <w:proofErr w:type="spellStart"/>
      <w:r w:rsidRPr="006F7926">
        <w:rPr>
          <w:rFonts w:asciiTheme="majorBidi" w:hAnsiTheme="majorBidi" w:cstheme="majorBidi"/>
          <w:sz w:val="28"/>
          <w:szCs w:val="28"/>
        </w:rPr>
        <w:t>Zanvil</w:t>
      </w:r>
      <w:proofErr w:type="spellEnd"/>
      <w:r w:rsidRPr="006F7926">
        <w:rPr>
          <w:rFonts w:asciiTheme="majorBidi" w:hAnsiTheme="majorBidi" w:cstheme="majorBidi"/>
          <w:sz w:val="28"/>
          <w:szCs w:val="28"/>
        </w:rPr>
        <w:t xml:space="preserve"> Abramowitz, </w:t>
      </w:r>
      <w:proofErr w:type="spellStart"/>
      <w:r w:rsidRPr="006F7926">
        <w:rPr>
          <w:rFonts w:asciiTheme="majorBidi" w:hAnsiTheme="majorBidi" w:cstheme="majorBidi"/>
          <w:sz w:val="28"/>
          <w:szCs w:val="28"/>
        </w:rPr>
        <w:t>zt”l</w:t>
      </w:r>
      <w:proofErr w:type="spellEnd"/>
      <w:r w:rsidRPr="006F7926">
        <w:rPr>
          <w:rFonts w:asciiTheme="majorBidi" w:hAnsiTheme="majorBidi" w:cstheme="majorBidi"/>
          <w:sz w:val="28"/>
          <w:szCs w:val="28"/>
        </w:rPr>
        <w:t>.</w:t>
      </w:r>
    </w:p>
    <w:p w14:paraId="052F3305" w14:textId="77777777" w:rsidR="00045D32" w:rsidRPr="006F7926" w:rsidRDefault="00045D32" w:rsidP="00045D32">
      <w:pPr>
        <w:pStyle w:val="NoSpacing"/>
        <w:jc w:val="both"/>
        <w:rPr>
          <w:rFonts w:asciiTheme="majorBidi" w:hAnsiTheme="majorBidi" w:cstheme="majorBidi"/>
          <w:color w:val="000000" w:themeColor="text1"/>
          <w:sz w:val="28"/>
          <w:szCs w:val="28"/>
        </w:rPr>
      </w:pPr>
      <w:r w:rsidRPr="006F7926">
        <w:rPr>
          <w:rFonts w:asciiTheme="majorBidi" w:hAnsiTheme="majorBidi" w:cstheme="majorBidi"/>
          <w:color w:val="000000" w:themeColor="text1"/>
          <w:sz w:val="28"/>
          <w:szCs w:val="28"/>
        </w:rPr>
        <w:tab/>
        <w:t xml:space="preserve">Who was the </w:t>
      </w:r>
      <w:proofErr w:type="spellStart"/>
      <w:r w:rsidRPr="006F7926">
        <w:rPr>
          <w:rFonts w:asciiTheme="majorBidi" w:hAnsiTheme="majorBidi" w:cstheme="majorBidi"/>
          <w:color w:val="000000" w:themeColor="text1"/>
          <w:sz w:val="28"/>
          <w:szCs w:val="28"/>
        </w:rPr>
        <w:t>Ribinitzer</w:t>
      </w:r>
      <w:proofErr w:type="spellEnd"/>
      <w:r>
        <w:rPr>
          <w:rFonts w:asciiTheme="majorBidi" w:hAnsiTheme="majorBidi" w:cstheme="majorBidi"/>
          <w:color w:val="000000" w:themeColor="text1"/>
          <w:sz w:val="28"/>
          <w:szCs w:val="28"/>
        </w:rPr>
        <w:t xml:space="preserve"> who passed away 23 years ago in 1995</w:t>
      </w:r>
      <w:r w:rsidRPr="006F7926">
        <w:rPr>
          <w:rFonts w:asciiTheme="majorBidi" w:hAnsiTheme="majorBidi" w:cstheme="majorBidi"/>
          <w:color w:val="000000" w:themeColor="text1"/>
          <w:sz w:val="28"/>
          <w:szCs w:val="28"/>
        </w:rPr>
        <w:t xml:space="preserve">? There is a disagreement as to when he was born in the Romanian town of </w:t>
      </w:r>
      <w:proofErr w:type="spellStart"/>
      <w:r w:rsidRPr="006F7926">
        <w:rPr>
          <w:rFonts w:asciiTheme="majorBidi" w:hAnsiTheme="majorBidi" w:cstheme="majorBidi"/>
          <w:color w:val="000000" w:themeColor="text1"/>
          <w:sz w:val="28"/>
          <w:szCs w:val="28"/>
        </w:rPr>
        <w:t>Botoshon</w:t>
      </w:r>
      <w:proofErr w:type="spellEnd"/>
      <w:r w:rsidRPr="006F7926">
        <w:rPr>
          <w:rFonts w:asciiTheme="majorBidi" w:hAnsiTheme="majorBidi" w:cstheme="majorBidi"/>
          <w:color w:val="000000" w:themeColor="text1"/>
          <w:sz w:val="28"/>
          <w:szCs w:val="28"/>
        </w:rPr>
        <w:t xml:space="preserve"> that is not too far from the old Tsarist Russian empire. Some sources attribute the birth Reb Chaim </w:t>
      </w:r>
      <w:proofErr w:type="spellStart"/>
      <w:r w:rsidRPr="006F7926">
        <w:rPr>
          <w:rFonts w:asciiTheme="majorBidi" w:hAnsiTheme="majorBidi" w:cstheme="majorBidi"/>
          <w:color w:val="000000" w:themeColor="text1"/>
          <w:sz w:val="28"/>
          <w:szCs w:val="28"/>
        </w:rPr>
        <w:t>Zanvil</w:t>
      </w:r>
      <w:proofErr w:type="spellEnd"/>
      <w:r w:rsidRPr="006F7926">
        <w:rPr>
          <w:rFonts w:asciiTheme="majorBidi" w:hAnsiTheme="majorBidi" w:cstheme="majorBidi"/>
          <w:color w:val="000000" w:themeColor="text1"/>
          <w:sz w:val="28"/>
          <w:szCs w:val="28"/>
        </w:rPr>
        <w:t xml:space="preserve"> to 1902, while others claim that he was born in the last decade of the 19</w:t>
      </w:r>
      <w:r w:rsidRPr="006F7926">
        <w:rPr>
          <w:rFonts w:asciiTheme="majorBidi" w:hAnsiTheme="majorBidi" w:cstheme="majorBidi"/>
          <w:color w:val="000000" w:themeColor="text1"/>
          <w:sz w:val="28"/>
          <w:szCs w:val="28"/>
          <w:vertAlign w:val="superscript"/>
        </w:rPr>
        <w:t>th</w:t>
      </w:r>
      <w:r w:rsidRPr="006F7926">
        <w:rPr>
          <w:rFonts w:asciiTheme="majorBidi" w:hAnsiTheme="majorBidi" w:cstheme="majorBidi"/>
          <w:color w:val="000000" w:themeColor="text1"/>
          <w:sz w:val="28"/>
          <w:szCs w:val="28"/>
        </w:rPr>
        <w:t xml:space="preserve"> Century. Either way, his father died when he was a young boy and his mother brought him to </w:t>
      </w:r>
      <w:r w:rsidRPr="006F7926">
        <w:rPr>
          <w:rFonts w:asciiTheme="majorBidi" w:hAnsiTheme="majorBidi" w:cstheme="majorBidi"/>
          <w:color w:val="000000" w:themeColor="text1"/>
          <w:sz w:val="28"/>
          <w:szCs w:val="28"/>
          <w:shd w:val="clear" w:color="auto" w:fill="FFFFFF"/>
        </w:rPr>
        <w:t xml:space="preserve">Rabbi Avrohom </w:t>
      </w:r>
      <w:proofErr w:type="spellStart"/>
      <w:r w:rsidRPr="006F7926">
        <w:rPr>
          <w:rFonts w:asciiTheme="majorBidi" w:hAnsiTheme="majorBidi" w:cstheme="majorBidi"/>
          <w:color w:val="000000" w:themeColor="text1"/>
          <w:sz w:val="28"/>
          <w:szCs w:val="28"/>
          <w:shd w:val="clear" w:color="auto" w:fill="FFFFFF"/>
        </w:rPr>
        <w:t>Matisyohu</w:t>
      </w:r>
      <w:proofErr w:type="spellEnd"/>
      <w:r w:rsidRPr="006F7926">
        <w:rPr>
          <w:rFonts w:asciiTheme="majorBidi" w:hAnsiTheme="majorBidi" w:cstheme="majorBidi"/>
          <w:color w:val="000000" w:themeColor="text1"/>
          <w:sz w:val="28"/>
          <w:szCs w:val="28"/>
          <w:shd w:val="clear" w:color="auto" w:fill="FFFFFF"/>
        </w:rPr>
        <w:t xml:space="preserve"> Friedman of </w:t>
      </w:r>
      <w:proofErr w:type="spellStart"/>
      <w:r>
        <w:fldChar w:fldCharType="begin"/>
      </w:r>
      <w:r>
        <w:instrText>HYPERLINK "https://en.wikipedia.org/wiki/Shtefanesht_(Hasidic_dynasty)"</w:instrText>
      </w:r>
      <w:r>
        <w:fldChar w:fldCharType="separate"/>
      </w:r>
      <w:r w:rsidRPr="006F7926">
        <w:rPr>
          <w:rStyle w:val="Hyperlink"/>
          <w:rFonts w:asciiTheme="majorBidi" w:hAnsiTheme="majorBidi" w:cstheme="majorBidi"/>
          <w:color w:val="000000" w:themeColor="text1"/>
          <w:sz w:val="28"/>
          <w:szCs w:val="28"/>
          <w:u w:val="none"/>
          <w:shd w:val="clear" w:color="auto" w:fill="FFFFFF"/>
        </w:rPr>
        <w:t>Shtefanesht</w:t>
      </w:r>
      <w:proofErr w:type="spellEnd"/>
      <w:r>
        <w:rPr>
          <w:rStyle w:val="Hyperlink"/>
          <w:rFonts w:asciiTheme="majorBidi" w:hAnsiTheme="majorBidi" w:cstheme="majorBidi"/>
          <w:color w:val="000000" w:themeColor="text1"/>
          <w:sz w:val="28"/>
          <w:szCs w:val="28"/>
          <w:u w:val="none"/>
          <w:shd w:val="clear" w:color="auto" w:fill="FFFFFF"/>
        </w:rPr>
        <w:fldChar w:fldCharType="end"/>
      </w:r>
      <w:r w:rsidRPr="006F7926">
        <w:rPr>
          <w:rFonts w:asciiTheme="majorBidi" w:hAnsiTheme="majorBidi" w:cstheme="majorBidi"/>
          <w:color w:val="000000" w:themeColor="text1"/>
          <w:sz w:val="28"/>
          <w:szCs w:val="28"/>
        </w:rPr>
        <w:t xml:space="preserve"> (1848-1933), where the great Chassidic master who was childless raised him as his own son.</w:t>
      </w:r>
    </w:p>
    <w:p w14:paraId="451190C9" w14:textId="6F6BA901" w:rsidR="00E120C6" w:rsidRDefault="00045D32" w:rsidP="00E120C6">
      <w:pPr>
        <w:pStyle w:val="NoSpacing"/>
        <w:jc w:val="both"/>
        <w:rPr>
          <w:rFonts w:asciiTheme="majorBidi" w:hAnsiTheme="majorBidi" w:cstheme="majorBidi"/>
          <w:sz w:val="28"/>
          <w:szCs w:val="28"/>
        </w:rPr>
      </w:pPr>
      <w:r w:rsidRPr="006F7926">
        <w:rPr>
          <w:rFonts w:asciiTheme="majorBidi" w:hAnsiTheme="majorBidi" w:cstheme="majorBidi"/>
          <w:sz w:val="28"/>
          <w:szCs w:val="28"/>
        </w:rPr>
        <w:tab/>
        <w:t xml:space="preserve">Not surprisingly under the tutelage of the </w:t>
      </w:r>
      <w:proofErr w:type="spellStart"/>
      <w:r w:rsidRPr="006F7926">
        <w:rPr>
          <w:rFonts w:asciiTheme="majorBidi" w:hAnsiTheme="majorBidi" w:cstheme="majorBidi"/>
          <w:sz w:val="28"/>
          <w:szCs w:val="28"/>
        </w:rPr>
        <w:t>Shtefanesht</w:t>
      </w:r>
      <w:proofErr w:type="spellEnd"/>
      <w:r w:rsidRPr="006F7926">
        <w:rPr>
          <w:rFonts w:asciiTheme="majorBidi" w:hAnsiTheme="majorBidi" w:cstheme="majorBidi"/>
          <w:sz w:val="28"/>
          <w:szCs w:val="28"/>
        </w:rPr>
        <w:t xml:space="preserve"> tzaddik, the future </w:t>
      </w:r>
      <w:r>
        <w:rPr>
          <w:rFonts w:asciiTheme="majorBidi" w:hAnsiTheme="majorBidi" w:cstheme="majorBidi"/>
          <w:sz w:val="28"/>
          <w:szCs w:val="28"/>
        </w:rPr>
        <w:t>t</w:t>
      </w:r>
      <w:r w:rsidRPr="006F7926">
        <w:rPr>
          <w:rFonts w:asciiTheme="majorBidi" w:hAnsiTheme="majorBidi" w:cstheme="majorBidi"/>
          <w:sz w:val="28"/>
          <w:szCs w:val="28"/>
        </w:rPr>
        <w:t xml:space="preserve"> Rebbe became a child and later a young man devoted totally to the pursuit of </w:t>
      </w:r>
      <w:proofErr w:type="spellStart"/>
      <w:r w:rsidRPr="006F7926">
        <w:rPr>
          <w:rFonts w:asciiTheme="majorBidi" w:hAnsiTheme="majorBidi" w:cstheme="majorBidi"/>
          <w:sz w:val="28"/>
          <w:szCs w:val="28"/>
        </w:rPr>
        <w:t>dveikus</w:t>
      </w:r>
      <w:proofErr w:type="spellEnd"/>
      <w:r w:rsidRPr="006F7926">
        <w:rPr>
          <w:rFonts w:asciiTheme="majorBidi" w:hAnsiTheme="majorBidi" w:cstheme="majorBidi"/>
          <w:sz w:val="28"/>
          <w:szCs w:val="28"/>
        </w:rPr>
        <w:t xml:space="preserve">, striving to cleave to Hashem. He would study Torah and become a </w:t>
      </w:r>
      <w:proofErr w:type="spellStart"/>
      <w:r w:rsidRPr="006F7926">
        <w:rPr>
          <w:rFonts w:asciiTheme="majorBidi" w:hAnsiTheme="majorBidi" w:cstheme="majorBidi"/>
          <w:sz w:val="28"/>
          <w:szCs w:val="28"/>
        </w:rPr>
        <w:t>baki</w:t>
      </w:r>
      <w:proofErr w:type="spellEnd"/>
      <w:r w:rsidRPr="006F7926">
        <w:rPr>
          <w:rFonts w:asciiTheme="majorBidi" w:hAnsiTheme="majorBidi" w:cstheme="majorBidi"/>
          <w:sz w:val="28"/>
          <w:szCs w:val="28"/>
        </w:rPr>
        <w:t xml:space="preserve"> (master) of both the revealed and esoteric parts of the Torah. He would fast every weekday and break his fast at around one or two o’clock in the morning after an exhausting session </w:t>
      </w:r>
      <w:proofErr w:type="spellStart"/>
      <w:r w:rsidRPr="006F7926">
        <w:rPr>
          <w:rFonts w:asciiTheme="majorBidi" w:hAnsiTheme="majorBidi" w:cstheme="majorBidi"/>
          <w:sz w:val="28"/>
          <w:szCs w:val="28"/>
        </w:rPr>
        <w:t>Tikkon</w:t>
      </w:r>
      <w:proofErr w:type="spellEnd"/>
      <w:r w:rsidRPr="006F7926">
        <w:rPr>
          <w:rFonts w:asciiTheme="majorBidi" w:hAnsiTheme="majorBidi" w:cstheme="majorBidi"/>
          <w:sz w:val="28"/>
          <w:szCs w:val="28"/>
        </w:rPr>
        <w:t xml:space="preserve"> </w:t>
      </w:r>
      <w:proofErr w:type="spellStart"/>
      <w:r w:rsidRPr="006F7926">
        <w:rPr>
          <w:rFonts w:asciiTheme="majorBidi" w:hAnsiTheme="majorBidi" w:cstheme="majorBidi"/>
          <w:sz w:val="28"/>
          <w:szCs w:val="28"/>
        </w:rPr>
        <w:t>Chatzos</w:t>
      </w:r>
      <w:proofErr w:type="spellEnd"/>
      <w:r w:rsidRPr="006F7926">
        <w:rPr>
          <w:rFonts w:asciiTheme="majorBidi" w:hAnsiTheme="majorBidi" w:cstheme="majorBidi"/>
          <w:sz w:val="28"/>
          <w:szCs w:val="28"/>
        </w:rPr>
        <w:t xml:space="preserve"> (mourning for the destruction of the Beis </w:t>
      </w:r>
      <w:proofErr w:type="spellStart"/>
      <w:r w:rsidRPr="006F7926">
        <w:rPr>
          <w:rFonts w:asciiTheme="majorBidi" w:hAnsiTheme="majorBidi" w:cstheme="majorBidi"/>
          <w:sz w:val="28"/>
          <w:szCs w:val="28"/>
        </w:rPr>
        <w:t>Hamikdosh</w:t>
      </w:r>
      <w:proofErr w:type="spellEnd"/>
      <w:r w:rsidRPr="006F7926">
        <w:rPr>
          <w:rFonts w:asciiTheme="majorBidi" w:hAnsiTheme="majorBidi" w:cstheme="majorBidi"/>
          <w:sz w:val="28"/>
          <w:szCs w:val="28"/>
        </w:rPr>
        <w:t xml:space="preserve">, our holy Temple in Jerusalem.) </w:t>
      </w:r>
    </w:p>
    <w:p w14:paraId="6E9B2549" w14:textId="77777777" w:rsidR="00E120C6" w:rsidRDefault="00E120C6" w:rsidP="00E120C6">
      <w:pPr>
        <w:pStyle w:val="NoSpacing"/>
        <w:jc w:val="both"/>
        <w:rPr>
          <w:rFonts w:asciiTheme="majorBidi" w:hAnsiTheme="majorBidi" w:cstheme="majorBidi"/>
          <w:sz w:val="28"/>
          <w:szCs w:val="28"/>
        </w:rPr>
      </w:pPr>
    </w:p>
    <w:p w14:paraId="7B9EFEEB" w14:textId="765118DC" w:rsidR="00E120C6" w:rsidRPr="00E120C6" w:rsidRDefault="00E120C6" w:rsidP="00E120C6">
      <w:pPr>
        <w:pStyle w:val="NoSpacing"/>
        <w:jc w:val="center"/>
        <w:rPr>
          <w:rFonts w:asciiTheme="majorBidi" w:hAnsiTheme="majorBidi" w:cstheme="majorBidi"/>
          <w:b/>
          <w:bCs/>
          <w:sz w:val="28"/>
          <w:szCs w:val="28"/>
        </w:rPr>
      </w:pPr>
      <w:r w:rsidRPr="00E120C6">
        <w:rPr>
          <w:rFonts w:asciiTheme="majorBidi" w:hAnsiTheme="majorBidi" w:cstheme="majorBidi"/>
          <w:b/>
          <w:bCs/>
          <w:sz w:val="28"/>
          <w:szCs w:val="28"/>
        </w:rPr>
        <w:t xml:space="preserve">A Life of </w:t>
      </w:r>
      <w:proofErr w:type="spellStart"/>
      <w:r w:rsidRPr="00E120C6">
        <w:rPr>
          <w:rFonts w:asciiTheme="majorBidi" w:hAnsiTheme="majorBidi" w:cstheme="majorBidi"/>
          <w:b/>
          <w:bCs/>
          <w:sz w:val="28"/>
          <w:szCs w:val="28"/>
        </w:rPr>
        <w:t>Mesiras</w:t>
      </w:r>
      <w:proofErr w:type="spellEnd"/>
      <w:r w:rsidRPr="00E120C6">
        <w:rPr>
          <w:rFonts w:asciiTheme="majorBidi" w:hAnsiTheme="majorBidi" w:cstheme="majorBidi"/>
          <w:b/>
          <w:bCs/>
          <w:sz w:val="28"/>
          <w:szCs w:val="28"/>
        </w:rPr>
        <w:t xml:space="preserve"> Nefesh in Communist Russia</w:t>
      </w:r>
    </w:p>
    <w:p w14:paraId="63F6F59C" w14:textId="77777777" w:rsidR="00045D32" w:rsidRDefault="00045D32" w:rsidP="00045D32">
      <w:pPr>
        <w:pStyle w:val="NoSpacing"/>
        <w:jc w:val="both"/>
        <w:rPr>
          <w:rFonts w:asciiTheme="majorBidi" w:hAnsiTheme="majorBidi" w:cstheme="majorBidi"/>
          <w:sz w:val="28"/>
          <w:szCs w:val="28"/>
        </w:rPr>
      </w:pPr>
      <w:r>
        <w:rPr>
          <w:rFonts w:asciiTheme="majorBidi" w:hAnsiTheme="majorBidi" w:cstheme="majorBidi"/>
          <w:sz w:val="28"/>
          <w:szCs w:val="28"/>
        </w:rPr>
        <w:tab/>
        <w:t xml:space="preserve">After the First World War, Reb Chaim </w:t>
      </w:r>
      <w:proofErr w:type="spellStart"/>
      <w:r>
        <w:rPr>
          <w:rFonts w:asciiTheme="majorBidi" w:hAnsiTheme="majorBidi" w:cstheme="majorBidi"/>
          <w:sz w:val="28"/>
          <w:szCs w:val="28"/>
        </w:rPr>
        <w:t>Zanvel</w:t>
      </w:r>
      <w:proofErr w:type="spellEnd"/>
      <w:r>
        <w:rPr>
          <w:rFonts w:asciiTheme="majorBidi" w:hAnsiTheme="majorBidi" w:cstheme="majorBidi"/>
          <w:sz w:val="28"/>
          <w:szCs w:val="28"/>
        </w:rPr>
        <w:t xml:space="preserve"> found himself in Russia now under Bolshevik tyranny and unlike many rabbis who ran away to freedom in other countries, he remained and devoted his life for the next half century to </w:t>
      </w:r>
      <w:proofErr w:type="spellStart"/>
      <w:r>
        <w:rPr>
          <w:rFonts w:asciiTheme="majorBidi" w:hAnsiTheme="majorBidi" w:cstheme="majorBidi"/>
          <w:sz w:val="28"/>
          <w:szCs w:val="28"/>
        </w:rPr>
        <w:t>mesiras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nefesh</w:t>
      </w:r>
      <w:proofErr w:type="spellEnd"/>
      <w:r>
        <w:rPr>
          <w:rFonts w:asciiTheme="majorBidi" w:hAnsiTheme="majorBidi" w:cstheme="majorBidi"/>
          <w:sz w:val="28"/>
          <w:szCs w:val="28"/>
        </w:rPr>
        <w:t xml:space="preserve"> (physical self-sacrifice) in encouraging his fellow Jews to uphold whatever Yiddishkeit they could. He performed secretly thousands of bris </w:t>
      </w:r>
      <w:proofErr w:type="spellStart"/>
      <w:r>
        <w:rPr>
          <w:rFonts w:asciiTheme="majorBidi" w:hAnsiTheme="majorBidi" w:cstheme="majorBidi"/>
          <w:sz w:val="28"/>
          <w:szCs w:val="28"/>
        </w:rPr>
        <w:t>milahs</w:t>
      </w:r>
      <w:proofErr w:type="spellEnd"/>
      <w:r>
        <w:rPr>
          <w:rFonts w:asciiTheme="majorBidi" w:hAnsiTheme="majorBidi" w:cstheme="majorBidi"/>
          <w:sz w:val="28"/>
          <w:szCs w:val="28"/>
        </w:rPr>
        <w:t xml:space="preserve"> (circumcisions) in which his life and that of the parents of the boys he brought into the covenant were at great risk. The </w:t>
      </w:r>
      <w:proofErr w:type="spellStart"/>
      <w:r>
        <w:rPr>
          <w:rFonts w:asciiTheme="majorBidi" w:hAnsiTheme="majorBidi" w:cstheme="majorBidi"/>
          <w:sz w:val="28"/>
          <w:szCs w:val="28"/>
        </w:rPr>
        <w:t>Ribinitzer</w:t>
      </w:r>
      <w:proofErr w:type="spellEnd"/>
      <w:r>
        <w:rPr>
          <w:rFonts w:asciiTheme="majorBidi" w:hAnsiTheme="majorBidi" w:cstheme="majorBidi"/>
          <w:sz w:val="28"/>
          <w:szCs w:val="28"/>
        </w:rPr>
        <w:t xml:space="preserve"> also served as a shochet to provide kosher meat, another crime punishable by long sentences to imprisonment in Siberia where all too many Jews never came back alive.</w:t>
      </w:r>
    </w:p>
    <w:p w14:paraId="14394268" w14:textId="77777777" w:rsidR="00045D32" w:rsidRDefault="00045D32" w:rsidP="00045D32">
      <w:pPr>
        <w:pStyle w:val="NoSpacing"/>
        <w:ind w:firstLine="720"/>
        <w:jc w:val="both"/>
        <w:rPr>
          <w:rFonts w:asciiTheme="majorBidi" w:hAnsiTheme="majorBidi" w:cstheme="majorBidi"/>
          <w:sz w:val="28"/>
          <w:szCs w:val="28"/>
        </w:rPr>
      </w:pPr>
      <w:r w:rsidRPr="006F7926">
        <w:rPr>
          <w:rFonts w:asciiTheme="majorBidi" w:hAnsiTheme="majorBidi" w:cstheme="majorBidi"/>
          <w:sz w:val="28"/>
          <w:szCs w:val="28"/>
        </w:rPr>
        <w:lastRenderedPageBreak/>
        <w:t xml:space="preserve">Perhaps even more characteristic of the </w:t>
      </w:r>
      <w:proofErr w:type="spellStart"/>
      <w:r w:rsidRPr="006F7926">
        <w:rPr>
          <w:rFonts w:asciiTheme="majorBidi" w:hAnsiTheme="majorBidi" w:cstheme="majorBidi"/>
          <w:sz w:val="28"/>
          <w:szCs w:val="28"/>
        </w:rPr>
        <w:t>Ribinitzer</w:t>
      </w:r>
      <w:proofErr w:type="spellEnd"/>
      <w:r w:rsidRPr="006F7926">
        <w:rPr>
          <w:rFonts w:asciiTheme="majorBidi" w:hAnsiTheme="majorBidi" w:cstheme="majorBidi"/>
          <w:sz w:val="28"/>
          <w:szCs w:val="28"/>
        </w:rPr>
        <w:t xml:space="preserve"> was his commitment to daily </w:t>
      </w:r>
      <w:proofErr w:type="spellStart"/>
      <w:r w:rsidRPr="006F7926">
        <w:rPr>
          <w:rFonts w:asciiTheme="majorBidi" w:hAnsiTheme="majorBidi" w:cstheme="majorBidi"/>
          <w:sz w:val="28"/>
          <w:szCs w:val="28"/>
        </w:rPr>
        <w:t>toiveling</w:t>
      </w:r>
      <w:proofErr w:type="spellEnd"/>
      <w:r w:rsidRPr="006F7926">
        <w:rPr>
          <w:rFonts w:asciiTheme="majorBidi" w:hAnsiTheme="majorBidi" w:cstheme="majorBidi"/>
          <w:sz w:val="28"/>
          <w:szCs w:val="28"/>
        </w:rPr>
        <w:t xml:space="preserve"> (immersing) into the mikvah waters to purify himself</w:t>
      </w:r>
      <w:r>
        <w:rPr>
          <w:rFonts w:asciiTheme="majorBidi" w:hAnsiTheme="majorBidi" w:cstheme="majorBidi"/>
          <w:sz w:val="28"/>
          <w:szCs w:val="28"/>
        </w:rPr>
        <w:t xml:space="preserve"> [in order to come closer to the Holy One blessed be He]</w:t>
      </w:r>
      <w:r w:rsidRPr="006F7926">
        <w:rPr>
          <w:rFonts w:asciiTheme="majorBidi" w:hAnsiTheme="majorBidi" w:cstheme="majorBidi"/>
          <w:sz w:val="28"/>
          <w:szCs w:val="28"/>
        </w:rPr>
        <w:t>, sometimes numerous different times in the same day.</w:t>
      </w:r>
      <w:r>
        <w:rPr>
          <w:rFonts w:asciiTheme="majorBidi" w:hAnsiTheme="majorBidi" w:cstheme="majorBidi"/>
          <w:sz w:val="28"/>
          <w:szCs w:val="28"/>
        </w:rPr>
        <w:t xml:space="preserve"> And each time he immersed in the mikvah it wasn’t just for a few dips, but rather for some kabbalistic mystical reason – 310 dips in each immersion. </w:t>
      </w:r>
    </w:p>
    <w:p w14:paraId="73B5565C" w14:textId="77777777" w:rsidR="00045D32" w:rsidRDefault="00045D32" w:rsidP="00045D32">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What made Reb Chaim </w:t>
      </w:r>
      <w:proofErr w:type="spellStart"/>
      <w:r>
        <w:rPr>
          <w:rFonts w:asciiTheme="majorBidi" w:hAnsiTheme="majorBidi" w:cstheme="majorBidi"/>
          <w:sz w:val="28"/>
          <w:szCs w:val="28"/>
        </w:rPr>
        <w:t>Zanvel’s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toiveling</w:t>
      </w:r>
      <w:proofErr w:type="spellEnd"/>
      <w:r>
        <w:rPr>
          <w:rFonts w:asciiTheme="majorBidi" w:hAnsiTheme="majorBidi" w:cstheme="majorBidi"/>
          <w:sz w:val="28"/>
          <w:szCs w:val="28"/>
        </w:rPr>
        <w:t xml:space="preserve"> even more a memorable example of </w:t>
      </w:r>
      <w:proofErr w:type="spellStart"/>
      <w:r>
        <w:rPr>
          <w:rFonts w:asciiTheme="majorBidi" w:hAnsiTheme="majorBidi" w:cstheme="majorBidi"/>
          <w:sz w:val="28"/>
          <w:szCs w:val="28"/>
        </w:rPr>
        <w:t>mesiras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nefesh</w:t>
      </w:r>
      <w:proofErr w:type="spellEnd"/>
      <w:r>
        <w:rPr>
          <w:rFonts w:asciiTheme="majorBidi" w:hAnsiTheme="majorBidi" w:cstheme="majorBidi"/>
          <w:sz w:val="28"/>
          <w:szCs w:val="28"/>
        </w:rPr>
        <w:t xml:space="preserve"> was the fact that the Soviet Communists outlawed mikvahs and the only the way the </w:t>
      </w:r>
      <w:proofErr w:type="spellStart"/>
      <w:r>
        <w:rPr>
          <w:rFonts w:asciiTheme="majorBidi" w:hAnsiTheme="majorBidi" w:cstheme="majorBidi"/>
          <w:sz w:val="28"/>
          <w:szCs w:val="28"/>
        </w:rPr>
        <w:t>Ribinitzer</w:t>
      </w:r>
      <w:proofErr w:type="spellEnd"/>
      <w:r>
        <w:rPr>
          <w:rFonts w:asciiTheme="majorBidi" w:hAnsiTheme="majorBidi" w:cstheme="majorBidi"/>
          <w:sz w:val="28"/>
          <w:szCs w:val="28"/>
        </w:rPr>
        <w:t xml:space="preserve"> Rebbe could immerse was to jump into the Dnieper River which was good in the summer. But in the winter, when the river froze over, he would have to smash the ice with an axe, make a hole and jump into below freezing temperature waters. </w:t>
      </w:r>
    </w:p>
    <w:p w14:paraId="0EBF0BAC" w14:textId="77777777" w:rsidR="00045D32" w:rsidRDefault="00045D32" w:rsidP="00045D32">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Both the books about the </w:t>
      </w:r>
      <w:proofErr w:type="spellStart"/>
      <w:r>
        <w:rPr>
          <w:rFonts w:asciiTheme="majorBidi" w:hAnsiTheme="majorBidi" w:cstheme="majorBidi"/>
          <w:sz w:val="28"/>
          <w:szCs w:val="28"/>
        </w:rPr>
        <w:t>Ribinitzer</w:t>
      </w:r>
      <w:proofErr w:type="spellEnd"/>
      <w:r>
        <w:rPr>
          <w:rFonts w:asciiTheme="majorBidi" w:hAnsiTheme="majorBidi" w:cstheme="majorBidi"/>
          <w:sz w:val="28"/>
          <w:szCs w:val="28"/>
        </w:rPr>
        <w:t xml:space="preserve"> Rebbe by Rabbi Seltzer and Rabbi Cohn are chock-full of inspiring miracle stories about Rev Chaim </w:t>
      </w:r>
      <w:proofErr w:type="spellStart"/>
      <w:r>
        <w:rPr>
          <w:rFonts w:asciiTheme="majorBidi" w:hAnsiTheme="majorBidi" w:cstheme="majorBidi"/>
          <w:sz w:val="28"/>
          <w:szCs w:val="28"/>
        </w:rPr>
        <w:t>Zanvel</w:t>
      </w:r>
      <w:proofErr w:type="spellEnd"/>
      <w:r>
        <w:rPr>
          <w:rFonts w:asciiTheme="majorBidi" w:hAnsiTheme="majorBidi" w:cstheme="majorBidi"/>
          <w:sz w:val="28"/>
          <w:szCs w:val="28"/>
        </w:rPr>
        <w:t xml:space="preserve"> both while he was </w:t>
      </w:r>
      <w:proofErr w:type="spellStart"/>
      <w:r>
        <w:rPr>
          <w:rFonts w:asciiTheme="majorBidi" w:hAnsiTheme="majorBidi" w:cstheme="majorBidi"/>
          <w:sz w:val="28"/>
          <w:szCs w:val="28"/>
        </w:rPr>
        <w:t>mesiras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nefesh</w:t>
      </w:r>
      <w:proofErr w:type="spellEnd"/>
      <w:r>
        <w:rPr>
          <w:rFonts w:asciiTheme="majorBidi" w:hAnsiTheme="majorBidi" w:cstheme="majorBidi"/>
          <w:sz w:val="28"/>
          <w:szCs w:val="28"/>
        </w:rPr>
        <w:t xml:space="preserve"> in the Soviet Union and later on after he was allowed to leave Russia in 1970. He lived for a few years in Eretz Yisroel until immigrating to the United States where he first lived in Boro Park, and later on in Seagate in Brooklyn, Los Angeles, Miami and finally in Monsey. Many of these classic </w:t>
      </w:r>
      <w:proofErr w:type="spellStart"/>
      <w:r>
        <w:rPr>
          <w:rFonts w:asciiTheme="majorBidi" w:hAnsiTheme="majorBidi" w:cstheme="majorBidi"/>
          <w:sz w:val="28"/>
          <w:szCs w:val="28"/>
        </w:rPr>
        <w:t>Ribinitzer</w:t>
      </w:r>
      <w:proofErr w:type="spellEnd"/>
      <w:r>
        <w:rPr>
          <w:rFonts w:asciiTheme="majorBidi" w:hAnsiTheme="majorBidi" w:cstheme="majorBidi"/>
          <w:sz w:val="28"/>
          <w:szCs w:val="28"/>
        </w:rPr>
        <w:t xml:space="preserve"> stories can be found in both books. So, you have three choices – buy the original book by Rabbi Cohn, the more recent book by Rabbi Seltzer or buy both books. They are available in Jewish book stores and various online outlets.</w:t>
      </w:r>
    </w:p>
    <w:p w14:paraId="43E1609C" w14:textId="77777777" w:rsidR="00635FBB" w:rsidRPr="00407E96" w:rsidRDefault="00635FBB" w:rsidP="00635FBB">
      <w:pPr>
        <w:pStyle w:val="NoSpacing"/>
        <w:jc w:val="both"/>
        <w:rPr>
          <w:rFonts w:asciiTheme="majorBidi" w:hAnsiTheme="majorBidi" w:cstheme="majorBidi"/>
          <w:sz w:val="8"/>
          <w:szCs w:val="8"/>
        </w:rPr>
      </w:pPr>
    </w:p>
    <w:p w14:paraId="289FDAEB" w14:textId="47BACE0B" w:rsidR="00635FBB" w:rsidRPr="00D767A2" w:rsidRDefault="00635FBB" w:rsidP="00635FBB">
      <w:pPr>
        <w:pStyle w:val="NoSpacing"/>
        <w:jc w:val="both"/>
        <w:rPr>
          <w:rFonts w:asciiTheme="majorBidi" w:hAnsiTheme="majorBidi" w:cstheme="majorBidi"/>
          <w:i/>
          <w:iCs/>
          <w:sz w:val="28"/>
          <w:szCs w:val="28"/>
        </w:rPr>
      </w:pPr>
      <w:r w:rsidRPr="00D767A2">
        <w:rPr>
          <w:rFonts w:asciiTheme="majorBidi" w:hAnsiTheme="majorBidi" w:cstheme="majorBidi"/>
          <w:i/>
          <w:iCs/>
          <w:sz w:val="28"/>
          <w:szCs w:val="28"/>
        </w:rPr>
        <w:t>Reprinted from this week’s edition of The Jewish Connection.</w:t>
      </w:r>
    </w:p>
    <w:p w14:paraId="38143E39" w14:textId="0F5810BC" w:rsidR="00110DB0" w:rsidRDefault="00110DB0" w:rsidP="00635FBB">
      <w:pPr>
        <w:pStyle w:val="NoSpacing"/>
        <w:jc w:val="both"/>
        <w:rPr>
          <w:rFonts w:asciiTheme="majorBidi" w:hAnsiTheme="majorBidi" w:cstheme="majorBidi"/>
          <w:sz w:val="28"/>
          <w:szCs w:val="28"/>
        </w:rPr>
      </w:pPr>
      <w:r>
        <w:rPr>
          <w:rFonts w:asciiTheme="majorBidi" w:hAnsiTheme="majorBidi" w:cstheme="majorBidi"/>
          <w:sz w:val="28"/>
          <w:szCs w:val="28"/>
        </w:rPr>
        <w:t>******************************************************************</w:t>
      </w:r>
    </w:p>
    <w:p w14:paraId="2A0A2862" w14:textId="77777777" w:rsidR="00635FBB" w:rsidRPr="00110DB0" w:rsidRDefault="00635FBB" w:rsidP="00110DB0">
      <w:pPr>
        <w:pStyle w:val="NoSpacing"/>
        <w:jc w:val="both"/>
        <w:rPr>
          <w:rFonts w:asciiTheme="majorBidi" w:hAnsiTheme="majorBidi" w:cstheme="majorBidi"/>
          <w:sz w:val="8"/>
          <w:szCs w:val="8"/>
        </w:rPr>
      </w:pPr>
    </w:p>
    <w:p w14:paraId="12609B2D" w14:textId="77777777" w:rsidR="008E388B" w:rsidRPr="00110DB0" w:rsidRDefault="00070195" w:rsidP="00110DB0">
      <w:pPr>
        <w:autoSpaceDE w:val="0"/>
        <w:autoSpaceDN w:val="0"/>
        <w:adjustRightInd w:val="0"/>
        <w:spacing w:after="0" w:line="240" w:lineRule="auto"/>
        <w:ind w:firstLine="720"/>
        <w:jc w:val="both"/>
        <w:rPr>
          <w:rFonts w:asciiTheme="majorBidi" w:hAnsiTheme="majorBidi" w:cstheme="majorBidi"/>
          <w:sz w:val="28"/>
          <w:szCs w:val="28"/>
          <w:lang w:bidi="he-IL"/>
        </w:rPr>
      </w:pPr>
      <w:r w:rsidRPr="00110DB0">
        <w:rPr>
          <w:rFonts w:asciiTheme="majorBidi" w:hAnsiTheme="majorBidi" w:cstheme="majorBidi"/>
          <w:sz w:val="28"/>
          <w:szCs w:val="28"/>
          <w:lang w:bidi="he-IL"/>
        </w:rPr>
        <w:t>“Ish / A man–Your father and</w:t>
      </w:r>
      <w:r w:rsidR="00BA3521"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mother you shall revere and My</w:t>
      </w:r>
      <w:r w:rsidR="00BA3521"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Sabbaths you shall observe–I am</w:t>
      </w:r>
      <w:r w:rsidR="00BA3521"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 xml:space="preserve">Hashem, your </w:t>
      </w:r>
      <w:proofErr w:type="spellStart"/>
      <w:r w:rsidRPr="00110DB0">
        <w:rPr>
          <w:rFonts w:asciiTheme="majorBidi" w:hAnsiTheme="majorBidi" w:cstheme="majorBidi"/>
          <w:sz w:val="28"/>
          <w:szCs w:val="28"/>
          <w:lang w:bidi="he-IL"/>
        </w:rPr>
        <w:t>Elokim</w:t>
      </w:r>
      <w:proofErr w:type="spellEnd"/>
      <w:r w:rsidRPr="00110DB0">
        <w:rPr>
          <w:rFonts w:asciiTheme="majorBidi" w:hAnsiTheme="majorBidi" w:cstheme="majorBidi"/>
          <w:sz w:val="28"/>
          <w:szCs w:val="28"/>
          <w:lang w:bidi="he-IL"/>
        </w:rPr>
        <w:t>.” (19:3) What</w:t>
      </w:r>
      <w:r w:rsidR="00BA3521"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purpose is served by introducing</w:t>
      </w:r>
      <w:r w:rsidR="00BA3521"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these commandments with the word</w:t>
      </w:r>
      <w:r w:rsidR="00BA3521"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 xml:space="preserve">“Ish” / “A man”? </w:t>
      </w:r>
    </w:p>
    <w:p w14:paraId="556E2A61" w14:textId="77777777" w:rsidR="008E388B" w:rsidRPr="00110DB0" w:rsidRDefault="00070195" w:rsidP="00110DB0">
      <w:pPr>
        <w:autoSpaceDE w:val="0"/>
        <w:autoSpaceDN w:val="0"/>
        <w:adjustRightInd w:val="0"/>
        <w:spacing w:after="0" w:line="240" w:lineRule="auto"/>
        <w:ind w:firstLine="720"/>
        <w:jc w:val="both"/>
        <w:rPr>
          <w:rFonts w:asciiTheme="majorBidi" w:hAnsiTheme="majorBidi" w:cstheme="majorBidi"/>
          <w:sz w:val="28"/>
          <w:szCs w:val="28"/>
          <w:lang w:bidi="he-IL"/>
        </w:rPr>
      </w:pPr>
      <w:r w:rsidRPr="00110DB0">
        <w:rPr>
          <w:rFonts w:asciiTheme="majorBidi" w:hAnsiTheme="majorBidi" w:cstheme="majorBidi"/>
          <w:sz w:val="28"/>
          <w:szCs w:val="28"/>
          <w:lang w:bidi="he-IL"/>
        </w:rPr>
        <w:t>R’ Yehoshua Kaniel</w:t>
      </w:r>
      <w:r w:rsidR="008E388B" w:rsidRPr="00110DB0">
        <w:rPr>
          <w:rFonts w:asciiTheme="majorBidi" w:hAnsiTheme="majorBidi" w:cstheme="majorBidi"/>
          <w:sz w:val="28"/>
          <w:szCs w:val="28"/>
          <w:lang w:bidi="he-IL"/>
        </w:rPr>
        <w:t xml:space="preserve"> </w:t>
      </w:r>
      <w:proofErr w:type="spellStart"/>
      <w:r w:rsidRPr="00110DB0">
        <w:rPr>
          <w:rFonts w:asciiTheme="majorBidi" w:hAnsiTheme="majorBidi" w:cstheme="majorBidi"/>
          <w:sz w:val="28"/>
          <w:szCs w:val="28"/>
          <w:lang w:bidi="he-IL"/>
        </w:rPr>
        <w:t>z”l</w:t>
      </w:r>
      <w:proofErr w:type="spellEnd"/>
      <w:r w:rsidRPr="00110DB0">
        <w:rPr>
          <w:rFonts w:asciiTheme="majorBidi" w:hAnsiTheme="majorBidi" w:cstheme="majorBidi"/>
          <w:sz w:val="28"/>
          <w:szCs w:val="28"/>
          <w:lang w:bidi="he-IL"/>
        </w:rPr>
        <w:t xml:space="preserve"> (1895-1970; Chief Rabbi of Haifa,</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Israel) explains, based on a comment</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 xml:space="preserve">by R’ Yaakov Kranz </w:t>
      </w:r>
      <w:proofErr w:type="spellStart"/>
      <w:r w:rsidRPr="00110DB0">
        <w:rPr>
          <w:rFonts w:asciiTheme="majorBidi" w:hAnsiTheme="majorBidi" w:cstheme="majorBidi"/>
          <w:sz w:val="28"/>
          <w:szCs w:val="28"/>
          <w:lang w:bidi="he-IL"/>
        </w:rPr>
        <w:t>z”l</w:t>
      </w:r>
      <w:proofErr w:type="spellEnd"/>
      <w:r w:rsidRPr="00110DB0">
        <w:rPr>
          <w:rFonts w:asciiTheme="majorBidi" w:hAnsiTheme="majorBidi" w:cstheme="majorBidi"/>
          <w:sz w:val="28"/>
          <w:szCs w:val="28"/>
          <w:lang w:bidi="he-IL"/>
        </w:rPr>
        <w:t xml:space="preserve"> (1741-1804;</w:t>
      </w:r>
      <w:r w:rsidR="008E388B" w:rsidRPr="00110DB0">
        <w:rPr>
          <w:rFonts w:asciiTheme="majorBidi" w:hAnsiTheme="majorBidi" w:cstheme="majorBidi"/>
          <w:sz w:val="28"/>
          <w:szCs w:val="28"/>
          <w:lang w:bidi="he-IL"/>
        </w:rPr>
        <w:t xml:space="preserve"> </w:t>
      </w:r>
      <w:proofErr w:type="spellStart"/>
      <w:r w:rsidRPr="00110DB0">
        <w:rPr>
          <w:rFonts w:asciiTheme="majorBidi" w:hAnsiTheme="majorBidi" w:cstheme="majorBidi"/>
          <w:sz w:val="28"/>
          <w:szCs w:val="28"/>
          <w:lang w:bidi="he-IL"/>
        </w:rPr>
        <w:t>Dubno</w:t>
      </w:r>
      <w:proofErr w:type="spellEnd"/>
      <w:r w:rsidRPr="00110DB0">
        <w:rPr>
          <w:rFonts w:asciiTheme="majorBidi" w:hAnsiTheme="majorBidi" w:cstheme="majorBidi"/>
          <w:sz w:val="28"/>
          <w:szCs w:val="28"/>
          <w:lang w:bidi="he-IL"/>
        </w:rPr>
        <w:t xml:space="preserve"> Maggid): </w:t>
      </w:r>
    </w:p>
    <w:p w14:paraId="0CA7E9BE" w14:textId="66E99357" w:rsidR="00D404AC" w:rsidRPr="00110DB0" w:rsidRDefault="00070195" w:rsidP="00110DB0">
      <w:pPr>
        <w:autoSpaceDE w:val="0"/>
        <w:autoSpaceDN w:val="0"/>
        <w:adjustRightInd w:val="0"/>
        <w:spacing w:after="0" w:line="240" w:lineRule="auto"/>
        <w:ind w:firstLine="720"/>
        <w:jc w:val="both"/>
        <w:rPr>
          <w:rFonts w:asciiTheme="majorBidi" w:hAnsiTheme="majorBidi" w:cstheme="majorBidi"/>
          <w:sz w:val="28"/>
          <w:szCs w:val="28"/>
          <w:lang w:bidi="he-IL"/>
        </w:rPr>
      </w:pPr>
      <w:r w:rsidRPr="00110DB0">
        <w:rPr>
          <w:rFonts w:asciiTheme="majorBidi" w:hAnsiTheme="majorBidi" w:cstheme="majorBidi"/>
          <w:sz w:val="28"/>
          <w:szCs w:val="28"/>
          <w:lang w:bidi="he-IL"/>
        </w:rPr>
        <w:t>A person may say,</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“When I was a child, I definitely</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needed my parents and therefore</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had an obligation to honor and revere</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them. Now, however, I am an</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independent adult! Why should I</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revere my parents?” To counter this,</w:t>
      </w:r>
      <w:r w:rsid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the Torah begins the commandment</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with “Ish.” Even when you are a</w:t>
      </w:r>
      <w:r w:rsidR="008E388B"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grown person, you shall revere your</w:t>
      </w:r>
      <w:r w:rsidR="00784FA9" w:rsidRPr="00110DB0">
        <w:rPr>
          <w:rFonts w:asciiTheme="majorBidi" w:hAnsiTheme="majorBidi" w:cstheme="majorBidi"/>
          <w:sz w:val="28"/>
          <w:szCs w:val="28"/>
          <w:lang w:bidi="he-IL"/>
        </w:rPr>
        <w:t xml:space="preserve"> </w:t>
      </w:r>
      <w:r w:rsidR="00BA3521" w:rsidRPr="00110DB0">
        <w:rPr>
          <w:rFonts w:asciiTheme="majorBidi" w:hAnsiTheme="majorBidi" w:cstheme="majorBidi"/>
          <w:sz w:val="28"/>
          <w:szCs w:val="28"/>
          <w:lang w:bidi="he-IL"/>
        </w:rPr>
        <w:t xml:space="preserve">parents. </w:t>
      </w:r>
    </w:p>
    <w:p w14:paraId="1D270E39" w14:textId="77777777" w:rsidR="000B32B9" w:rsidRPr="00110DB0" w:rsidRDefault="00BA3521" w:rsidP="00110DB0">
      <w:pPr>
        <w:autoSpaceDE w:val="0"/>
        <w:autoSpaceDN w:val="0"/>
        <w:adjustRightInd w:val="0"/>
        <w:spacing w:after="0" w:line="240" w:lineRule="auto"/>
        <w:ind w:firstLine="720"/>
        <w:jc w:val="both"/>
        <w:rPr>
          <w:rFonts w:asciiTheme="majorBidi" w:hAnsiTheme="majorBidi" w:cstheme="majorBidi"/>
          <w:sz w:val="28"/>
          <w:szCs w:val="28"/>
          <w:lang w:bidi="he-IL"/>
        </w:rPr>
      </w:pPr>
      <w:r w:rsidRPr="00110DB0">
        <w:rPr>
          <w:rFonts w:asciiTheme="majorBidi" w:hAnsiTheme="majorBidi" w:cstheme="majorBidi"/>
          <w:sz w:val="28"/>
          <w:szCs w:val="28"/>
          <w:lang w:bidi="he-IL"/>
        </w:rPr>
        <w:t>Similarly, continues R’</w:t>
      </w:r>
      <w:r w:rsidR="00D404AC"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 xml:space="preserve">Kaniel, a person might </w:t>
      </w:r>
      <w:proofErr w:type="spellStart"/>
      <w:r w:rsidRPr="00110DB0">
        <w:rPr>
          <w:rFonts w:asciiTheme="majorBidi" w:hAnsiTheme="majorBidi" w:cstheme="majorBidi"/>
          <w:sz w:val="28"/>
          <w:szCs w:val="28"/>
          <w:lang w:bidi="he-IL"/>
        </w:rPr>
        <w:t>say:“I</w:t>
      </w:r>
      <w:proofErr w:type="spellEnd"/>
      <w:r w:rsidRPr="00110DB0">
        <w:rPr>
          <w:rFonts w:asciiTheme="majorBidi" w:hAnsiTheme="majorBidi" w:cstheme="majorBidi"/>
          <w:sz w:val="28"/>
          <w:szCs w:val="28"/>
          <w:lang w:bidi="he-IL"/>
        </w:rPr>
        <w:t xml:space="preserve"> am an</w:t>
      </w:r>
      <w:r w:rsidR="00D404AC"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adult with responsibilities. I have a</w:t>
      </w:r>
      <w:r w:rsidR="00D404AC"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family to feed. How can I refrain from</w:t>
      </w:r>
      <w:r w:rsidR="00D404AC"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working on Shabbat?” No! says the</w:t>
      </w:r>
      <w:r w:rsidR="004E0A28"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Torah. “Ish”–even a grown man with</w:t>
      </w:r>
      <w:r w:rsidR="004E0A28"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mouths to feed should observe My</w:t>
      </w:r>
      <w:r w:rsidR="004E0A28"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Shabbat. Why? Because “I am</w:t>
      </w:r>
      <w:r w:rsidR="004E0A28"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 xml:space="preserve">Hashem, your </w:t>
      </w:r>
      <w:proofErr w:type="spellStart"/>
      <w:r w:rsidRPr="00110DB0">
        <w:rPr>
          <w:rFonts w:asciiTheme="majorBidi" w:hAnsiTheme="majorBidi" w:cstheme="majorBidi"/>
          <w:sz w:val="28"/>
          <w:szCs w:val="28"/>
          <w:lang w:bidi="he-IL"/>
        </w:rPr>
        <w:t>Elokim</w:t>
      </w:r>
      <w:proofErr w:type="spellEnd"/>
      <w:r w:rsidRPr="00110DB0">
        <w:rPr>
          <w:rFonts w:asciiTheme="majorBidi" w:hAnsiTheme="majorBidi" w:cstheme="majorBidi"/>
          <w:sz w:val="28"/>
          <w:szCs w:val="28"/>
          <w:lang w:bidi="he-IL"/>
        </w:rPr>
        <w:t>”–I make the</w:t>
      </w:r>
      <w:r w:rsidR="004E0A28"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rules, and I care for you. (</w:t>
      </w:r>
      <w:proofErr w:type="spellStart"/>
      <w:r w:rsidRPr="00110DB0">
        <w:rPr>
          <w:rFonts w:asciiTheme="majorBidi" w:hAnsiTheme="majorBidi" w:cstheme="majorBidi"/>
          <w:sz w:val="28"/>
          <w:szCs w:val="28"/>
          <w:lang w:bidi="he-IL"/>
        </w:rPr>
        <w:t>Divrei</w:t>
      </w:r>
      <w:proofErr w:type="spellEnd"/>
      <w:r w:rsidR="004E0A28" w:rsidRPr="00110DB0">
        <w:rPr>
          <w:rFonts w:asciiTheme="majorBidi" w:hAnsiTheme="majorBidi" w:cstheme="majorBidi"/>
          <w:sz w:val="28"/>
          <w:szCs w:val="28"/>
          <w:lang w:bidi="he-IL"/>
        </w:rPr>
        <w:t xml:space="preserve"> </w:t>
      </w:r>
      <w:r w:rsidRPr="00110DB0">
        <w:rPr>
          <w:rFonts w:asciiTheme="majorBidi" w:hAnsiTheme="majorBidi" w:cstheme="majorBidi"/>
          <w:sz w:val="28"/>
          <w:szCs w:val="28"/>
          <w:lang w:bidi="he-IL"/>
        </w:rPr>
        <w:t>Yehoshua II)</w:t>
      </w:r>
    </w:p>
    <w:p w14:paraId="0566B676" w14:textId="6586BADA" w:rsidR="00C014D6" w:rsidRPr="00407E96" w:rsidRDefault="000B32B9" w:rsidP="00407E96">
      <w:pPr>
        <w:autoSpaceDE w:val="0"/>
        <w:autoSpaceDN w:val="0"/>
        <w:adjustRightInd w:val="0"/>
        <w:spacing w:after="0" w:line="240" w:lineRule="auto"/>
        <w:jc w:val="both"/>
        <w:rPr>
          <w:rFonts w:asciiTheme="majorBidi" w:hAnsiTheme="majorBidi" w:cstheme="majorBidi"/>
          <w:i/>
          <w:iCs/>
          <w:sz w:val="28"/>
          <w:szCs w:val="28"/>
          <w:lang w:bidi="he-IL"/>
        </w:rPr>
      </w:pPr>
      <w:r w:rsidRPr="00407E96">
        <w:rPr>
          <w:rFonts w:asciiTheme="majorBidi" w:hAnsiTheme="majorBidi" w:cstheme="majorBidi"/>
          <w:i/>
          <w:iCs/>
          <w:sz w:val="28"/>
          <w:szCs w:val="28"/>
          <w:lang w:bidi="he-IL"/>
        </w:rPr>
        <w:t xml:space="preserve">Reprinted from the </w:t>
      </w:r>
      <w:proofErr w:type="spellStart"/>
      <w:r w:rsidRPr="00407E96">
        <w:rPr>
          <w:rFonts w:asciiTheme="majorBidi" w:hAnsiTheme="majorBidi" w:cstheme="majorBidi"/>
          <w:i/>
          <w:iCs/>
          <w:sz w:val="28"/>
          <w:szCs w:val="28"/>
          <w:lang w:bidi="he-IL"/>
        </w:rPr>
        <w:t>Parshas</w:t>
      </w:r>
      <w:proofErr w:type="spellEnd"/>
      <w:r w:rsidRPr="00407E96">
        <w:rPr>
          <w:rFonts w:asciiTheme="majorBidi" w:hAnsiTheme="majorBidi" w:cstheme="majorBidi"/>
          <w:i/>
          <w:iCs/>
          <w:sz w:val="28"/>
          <w:szCs w:val="28"/>
          <w:lang w:bidi="he-IL"/>
        </w:rPr>
        <w:t xml:space="preserve"> </w:t>
      </w:r>
      <w:proofErr w:type="spellStart"/>
      <w:r w:rsidRPr="00407E96">
        <w:rPr>
          <w:rFonts w:asciiTheme="majorBidi" w:hAnsiTheme="majorBidi" w:cstheme="majorBidi"/>
          <w:i/>
          <w:iCs/>
          <w:sz w:val="28"/>
          <w:szCs w:val="28"/>
          <w:lang w:bidi="he-IL"/>
        </w:rPr>
        <w:t>Kedoshim</w:t>
      </w:r>
      <w:proofErr w:type="spellEnd"/>
      <w:r w:rsidRPr="00407E96">
        <w:rPr>
          <w:rFonts w:asciiTheme="majorBidi" w:hAnsiTheme="majorBidi" w:cstheme="majorBidi"/>
          <w:i/>
          <w:iCs/>
          <w:sz w:val="28"/>
          <w:szCs w:val="28"/>
          <w:lang w:bidi="he-IL"/>
        </w:rPr>
        <w:t xml:space="preserve"> 5784 </w:t>
      </w:r>
      <w:r w:rsidR="00833F77" w:rsidRPr="00407E96">
        <w:rPr>
          <w:rFonts w:asciiTheme="majorBidi" w:hAnsiTheme="majorBidi" w:cstheme="majorBidi"/>
          <w:i/>
          <w:iCs/>
          <w:sz w:val="28"/>
          <w:szCs w:val="28"/>
          <w:lang w:bidi="he-IL"/>
        </w:rPr>
        <w:t xml:space="preserve">email of R’ </w:t>
      </w:r>
      <w:proofErr w:type="spellStart"/>
      <w:r w:rsidR="00833F77" w:rsidRPr="00407E96">
        <w:rPr>
          <w:rFonts w:asciiTheme="majorBidi" w:hAnsiTheme="majorBidi" w:cstheme="majorBidi"/>
          <w:i/>
          <w:iCs/>
          <w:sz w:val="28"/>
          <w:szCs w:val="28"/>
          <w:lang w:bidi="he-IL"/>
        </w:rPr>
        <w:t>Yedidye</w:t>
      </w:r>
      <w:proofErr w:type="spellEnd"/>
      <w:r w:rsidR="00833F77" w:rsidRPr="00407E96">
        <w:rPr>
          <w:rFonts w:asciiTheme="majorBidi" w:hAnsiTheme="majorBidi" w:cstheme="majorBidi"/>
          <w:i/>
          <w:iCs/>
          <w:sz w:val="28"/>
          <w:szCs w:val="28"/>
          <w:lang w:bidi="he-IL"/>
        </w:rPr>
        <w:t xml:space="preserve"> </w:t>
      </w:r>
      <w:proofErr w:type="spellStart"/>
      <w:r w:rsidR="00833F77" w:rsidRPr="00407E96">
        <w:rPr>
          <w:rFonts w:asciiTheme="majorBidi" w:hAnsiTheme="majorBidi" w:cstheme="majorBidi"/>
          <w:i/>
          <w:iCs/>
          <w:sz w:val="28"/>
          <w:szCs w:val="28"/>
          <w:lang w:bidi="he-IL"/>
        </w:rPr>
        <w:t>Hirtenfeld’s</w:t>
      </w:r>
      <w:proofErr w:type="spellEnd"/>
      <w:r w:rsidR="00833F77" w:rsidRPr="00407E96">
        <w:rPr>
          <w:rFonts w:asciiTheme="majorBidi" w:hAnsiTheme="majorBidi" w:cstheme="majorBidi"/>
          <w:i/>
          <w:iCs/>
          <w:sz w:val="28"/>
          <w:szCs w:val="28"/>
          <w:lang w:bidi="he-IL"/>
        </w:rPr>
        <w:t xml:space="preserve"> </w:t>
      </w:r>
      <w:proofErr w:type="spellStart"/>
      <w:r w:rsidR="00833F77" w:rsidRPr="00407E96">
        <w:rPr>
          <w:rFonts w:asciiTheme="majorBidi" w:hAnsiTheme="majorBidi" w:cstheme="majorBidi"/>
          <w:i/>
          <w:iCs/>
          <w:sz w:val="28"/>
          <w:szCs w:val="28"/>
          <w:lang w:bidi="he-IL"/>
        </w:rPr>
        <w:t>whY</w:t>
      </w:r>
      <w:proofErr w:type="spellEnd"/>
      <w:r w:rsidR="00833F77" w:rsidRPr="00407E96">
        <w:rPr>
          <w:rFonts w:asciiTheme="majorBidi" w:hAnsiTheme="majorBidi" w:cstheme="majorBidi"/>
          <w:i/>
          <w:iCs/>
          <w:sz w:val="28"/>
          <w:szCs w:val="28"/>
          <w:lang w:bidi="he-IL"/>
        </w:rPr>
        <w:t xml:space="preserve"> I Matter, the pars</w:t>
      </w:r>
      <w:r w:rsidR="00110DB0" w:rsidRPr="00407E96">
        <w:rPr>
          <w:rFonts w:asciiTheme="majorBidi" w:hAnsiTheme="majorBidi" w:cstheme="majorBidi"/>
          <w:i/>
          <w:iCs/>
          <w:sz w:val="28"/>
          <w:szCs w:val="28"/>
          <w:lang w:bidi="he-IL"/>
        </w:rPr>
        <w:t>ha sheet of the Young Israel of Midwood in Brooklyn.</w:t>
      </w:r>
    </w:p>
    <w:p w14:paraId="4BCFBF7D" w14:textId="77777777" w:rsidR="004836B7" w:rsidRDefault="004836B7" w:rsidP="00BD4E6C">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 xml:space="preserve">Rav Avigdor Miller on </w:t>
      </w:r>
    </w:p>
    <w:p w14:paraId="0D269CEB" w14:textId="77777777" w:rsidR="004836B7" w:rsidRDefault="004836B7" w:rsidP="00BD4E6C">
      <w:pPr>
        <w:pStyle w:val="NoSpacing"/>
        <w:jc w:val="center"/>
        <w:rPr>
          <w:rFonts w:asciiTheme="majorBidi" w:hAnsiTheme="majorBidi" w:cstheme="majorBidi"/>
          <w:b/>
          <w:bCs/>
          <w:color w:val="000000" w:themeColor="text1"/>
          <w:sz w:val="72"/>
          <w:szCs w:val="72"/>
        </w:rPr>
      </w:pPr>
      <w:r w:rsidRPr="004836B7">
        <w:rPr>
          <w:rFonts w:asciiTheme="majorBidi" w:hAnsiTheme="majorBidi" w:cstheme="majorBidi"/>
          <w:b/>
          <w:bCs/>
          <w:color w:val="000000" w:themeColor="text1"/>
          <w:sz w:val="72"/>
          <w:szCs w:val="72"/>
        </w:rPr>
        <w:t xml:space="preserve">Whom </w:t>
      </w:r>
      <w:r>
        <w:rPr>
          <w:rFonts w:asciiTheme="majorBidi" w:hAnsiTheme="majorBidi" w:cstheme="majorBidi"/>
          <w:b/>
          <w:bCs/>
          <w:color w:val="000000" w:themeColor="text1"/>
          <w:sz w:val="72"/>
          <w:szCs w:val="72"/>
        </w:rPr>
        <w:t>D</w:t>
      </w:r>
      <w:r w:rsidRPr="004836B7">
        <w:rPr>
          <w:rFonts w:asciiTheme="majorBidi" w:hAnsiTheme="majorBidi" w:cstheme="majorBidi"/>
          <w:b/>
          <w:bCs/>
          <w:color w:val="000000" w:themeColor="text1"/>
          <w:sz w:val="72"/>
          <w:szCs w:val="72"/>
        </w:rPr>
        <w:t xml:space="preserve">o </w:t>
      </w:r>
      <w:r>
        <w:rPr>
          <w:rFonts w:asciiTheme="majorBidi" w:hAnsiTheme="majorBidi" w:cstheme="majorBidi"/>
          <w:b/>
          <w:bCs/>
          <w:color w:val="000000" w:themeColor="text1"/>
          <w:sz w:val="72"/>
          <w:szCs w:val="72"/>
        </w:rPr>
        <w:t>W</w:t>
      </w:r>
      <w:r w:rsidRPr="004836B7">
        <w:rPr>
          <w:rFonts w:asciiTheme="majorBidi" w:hAnsiTheme="majorBidi" w:cstheme="majorBidi"/>
          <w:b/>
          <w:bCs/>
          <w:color w:val="000000" w:themeColor="text1"/>
          <w:sz w:val="72"/>
          <w:szCs w:val="72"/>
        </w:rPr>
        <w:t xml:space="preserve">e </w:t>
      </w:r>
      <w:r>
        <w:rPr>
          <w:rFonts w:asciiTheme="majorBidi" w:hAnsiTheme="majorBidi" w:cstheme="majorBidi"/>
          <w:b/>
          <w:bCs/>
          <w:color w:val="000000" w:themeColor="text1"/>
          <w:sz w:val="72"/>
          <w:szCs w:val="72"/>
        </w:rPr>
        <w:t>H</w:t>
      </w:r>
      <w:r w:rsidRPr="004836B7">
        <w:rPr>
          <w:rFonts w:asciiTheme="majorBidi" w:hAnsiTheme="majorBidi" w:cstheme="majorBidi"/>
          <w:b/>
          <w:bCs/>
          <w:color w:val="000000" w:themeColor="text1"/>
          <w:sz w:val="72"/>
          <w:szCs w:val="72"/>
        </w:rPr>
        <w:t xml:space="preserve">ave to </w:t>
      </w:r>
    </w:p>
    <w:p w14:paraId="0F7EC025" w14:textId="7BF1FA92" w:rsidR="004836B7" w:rsidRDefault="004836B7" w:rsidP="00BD4E6C">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L</w:t>
      </w:r>
      <w:r w:rsidRPr="004836B7">
        <w:rPr>
          <w:rFonts w:asciiTheme="majorBidi" w:hAnsiTheme="majorBidi" w:cstheme="majorBidi"/>
          <w:b/>
          <w:bCs/>
          <w:color w:val="000000" w:themeColor="text1"/>
          <w:sz w:val="72"/>
          <w:szCs w:val="72"/>
        </w:rPr>
        <w:t xml:space="preserve">ove </w:t>
      </w:r>
      <w:r>
        <w:rPr>
          <w:rFonts w:asciiTheme="majorBidi" w:hAnsiTheme="majorBidi" w:cstheme="majorBidi"/>
          <w:b/>
          <w:bCs/>
          <w:color w:val="000000" w:themeColor="text1"/>
          <w:sz w:val="72"/>
          <w:szCs w:val="72"/>
        </w:rPr>
        <w:t>M</w:t>
      </w:r>
      <w:r w:rsidRPr="004836B7">
        <w:rPr>
          <w:rFonts w:asciiTheme="majorBidi" w:hAnsiTheme="majorBidi" w:cstheme="majorBidi"/>
          <w:b/>
          <w:bCs/>
          <w:color w:val="000000" w:themeColor="text1"/>
          <w:sz w:val="72"/>
          <w:szCs w:val="72"/>
        </w:rPr>
        <w:t>ore, G-d or man?</w:t>
      </w:r>
    </w:p>
    <w:p w14:paraId="5A48D101" w14:textId="77777777" w:rsidR="00BD4E6C" w:rsidRDefault="00BD4E6C" w:rsidP="00BD4E6C">
      <w:pPr>
        <w:pStyle w:val="NoSpacing"/>
        <w:jc w:val="center"/>
        <w:rPr>
          <w:rFonts w:asciiTheme="majorBidi" w:hAnsiTheme="majorBidi" w:cstheme="majorBidi"/>
          <w:b/>
          <w:bCs/>
          <w:color w:val="000000" w:themeColor="text1"/>
          <w:sz w:val="8"/>
          <w:szCs w:val="8"/>
        </w:rPr>
      </w:pPr>
    </w:p>
    <w:p w14:paraId="3686FD3D" w14:textId="7A02993B" w:rsidR="00BD4E6C" w:rsidRDefault="00BD4E6C" w:rsidP="00BD4E6C">
      <w:pPr>
        <w:pStyle w:val="NoSpacing"/>
        <w:jc w:val="center"/>
        <w:rPr>
          <w:rStyle w:val="Hyperlink"/>
          <w:i/>
          <w:iCs/>
          <w:color w:val="000000" w:themeColor="text1"/>
          <w:sz w:val="28"/>
          <w:szCs w:val="28"/>
        </w:rPr>
      </w:pPr>
      <w:r>
        <w:rPr>
          <w:rFonts w:asciiTheme="majorBidi" w:hAnsiTheme="majorBidi" w:cstheme="majorBidi"/>
          <w:b/>
          <w:bCs/>
          <w:noProof/>
          <w:sz w:val="8"/>
          <w:szCs w:val="8"/>
        </w:rPr>
        <w:drawing>
          <wp:inline distT="0" distB="0" distL="0" distR="0" wp14:anchorId="4DD8273D" wp14:editId="0DD330C4">
            <wp:extent cx="2203450" cy="2608580"/>
            <wp:effectExtent l="0" t="0" r="6350" b="1270"/>
            <wp:docPr id="20263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2608580"/>
                    </a:xfrm>
                    <a:prstGeom prst="rect">
                      <a:avLst/>
                    </a:prstGeom>
                    <a:noFill/>
                    <a:ln>
                      <a:noFill/>
                    </a:ln>
                  </pic:spPr>
                </pic:pic>
              </a:graphicData>
            </a:graphic>
          </wp:inline>
        </w:drawing>
      </w:r>
    </w:p>
    <w:p w14:paraId="73ADE559" w14:textId="77777777" w:rsidR="00BD4E6C" w:rsidRPr="008E7FA4" w:rsidRDefault="00BD4E6C" w:rsidP="00BD4E6C">
      <w:pPr>
        <w:pStyle w:val="NoSpacing"/>
        <w:jc w:val="center"/>
        <w:rPr>
          <w:rStyle w:val="Hyperlink"/>
          <w:rFonts w:asciiTheme="majorBidi" w:hAnsiTheme="majorBidi" w:cstheme="majorBidi"/>
          <w:i/>
          <w:iCs/>
          <w:color w:val="000000" w:themeColor="text1"/>
          <w:sz w:val="8"/>
          <w:szCs w:val="8"/>
        </w:rPr>
      </w:pPr>
    </w:p>
    <w:p w14:paraId="5C4FFEDF" w14:textId="77777777" w:rsidR="00444DE1" w:rsidRDefault="00444DE1" w:rsidP="00DE7B7E">
      <w:pPr>
        <w:pStyle w:val="NoSpacing"/>
        <w:ind w:firstLine="720"/>
        <w:jc w:val="both"/>
        <w:rPr>
          <w:rStyle w:val="Hyperlink"/>
          <w:rFonts w:asciiTheme="majorBidi" w:hAnsiTheme="majorBidi" w:cstheme="majorBidi"/>
          <w:color w:val="000000" w:themeColor="text1"/>
          <w:sz w:val="28"/>
          <w:szCs w:val="28"/>
          <w:u w:val="none"/>
        </w:rPr>
      </w:pPr>
    </w:p>
    <w:p w14:paraId="2E675946" w14:textId="151E6EBE" w:rsidR="00194265" w:rsidRDefault="00656DDD" w:rsidP="00DE7B7E">
      <w:pPr>
        <w:pStyle w:val="NoSpacing"/>
        <w:ind w:firstLine="720"/>
        <w:jc w:val="both"/>
        <w:rPr>
          <w:rStyle w:val="Hyperlink"/>
          <w:rFonts w:asciiTheme="majorBidi" w:hAnsiTheme="majorBidi" w:cstheme="majorBidi"/>
          <w:color w:val="000000" w:themeColor="text1"/>
          <w:sz w:val="28"/>
          <w:szCs w:val="28"/>
          <w:u w:val="none"/>
        </w:rPr>
      </w:pPr>
      <w:r>
        <w:rPr>
          <w:rStyle w:val="Hyperlink"/>
          <w:rFonts w:asciiTheme="majorBidi" w:hAnsiTheme="majorBidi" w:cstheme="majorBidi"/>
          <w:color w:val="000000" w:themeColor="text1"/>
          <w:sz w:val="28"/>
          <w:szCs w:val="28"/>
          <w:u w:val="none"/>
        </w:rPr>
        <w:t xml:space="preserve">Question: </w:t>
      </w:r>
      <w:r w:rsidRPr="00656DDD">
        <w:rPr>
          <w:rStyle w:val="Hyperlink"/>
          <w:rFonts w:asciiTheme="majorBidi" w:hAnsiTheme="majorBidi" w:cstheme="majorBidi"/>
          <w:color w:val="000000" w:themeColor="text1"/>
          <w:sz w:val="28"/>
          <w:szCs w:val="28"/>
          <w:u w:val="none"/>
        </w:rPr>
        <w:t>We have an obligation to love Hashem and to love our fellow Jews. Whom do we have to love more, G-d or man?</w:t>
      </w:r>
    </w:p>
    <w:p w14:paraId="3316616A" w14:textId="77777777" w:rsidR="00656DDD" w:rsidRDefault="00656DDD" w:rsidP="00DE7B7E">
      <w:pPr>
        <w:pStyle w:val="NoSpacing"/>
        <w:ind w:firstLine="720"/>
        <w:jc w:val="both"/>
        <w:rPr>
          <w:rStyle w:val="Hyperlink"/>
          <w:rFonts w:asciiTheme="majorBidi" w:hAnsiTheme="majorBidi" w:cstheme="majorBidi"/>
          <w:color w:val="000000" w:themeColor="text1"/>
          <w:sz w:val="28"/>
          <w:szCs w:val="28"/>
          <w:u w:val="none"/>
        </w:rPr>
      </w:pPr>
    </w:p>
    <w:p w14:paraId="211064CA" w14:textId="77777777" w:rsidR="00A75BD1" w:rsidRDefault="005B33ED" w:rsidP="005B33ED">
      <w:pPr>
        <w:pStyle w:val="NoSpacing"/>
        <w:ind w:firstLine="720"/>
        <w:jc w:val="both"/>
        <w:rPr>
          <w:rStyle w:val="Hyperlink"/>
          <w:rFonts w:asciiTheme="majorBidi" w:hAnsiTheme="majorBidi" w:cstheme="majorBidi"/>
          <w:color w:val="000000" w:themeColor="text1"/>
          <w:sz w:val="28"/>
          <w:szCs w:val="28"/>
          <w:u w:val="none"/>
        </w:rPr>
      </w:pPr>
      <w:r w:rsidRPr="005B33ED">
        <w:rPr>
          <w:rStyle w:val="Hyperlink"/>
          <w:rFonts w:asciiTheme="majorBidi" w:hAnsiTheme="majorBidi" w:cstheme="majorBidi"/>
          <w:color w:val="000000" w:themeColor="text1"/>
          <w:sz w:val="28"/>
          <w:szCs w:val="28"/>
          <w:u w:val="none"/>
        </w:rPr>
        <w:t>ANSWER</w:t>
      </w:r>
      <w:r>
        <w:rPr>
          <w:rStyle w:val="Hyperlink"/>
          <w:rFonts w:asciiTheme="majorBidi" w:hAnsiTheme="majorBidi" w:cstheme="majorBidi"/>
          <w:color w:val="000000" w:themeColor="text1"/>
          <w:sz w:val="28"/>
          <w:szCs w:val="28"/>
          <w:u w:val="none"/>
        </w:rPr>
        <w:t xml:space="preserve">: </w:t>
      </w:r>
      <w:r w:rsidRPr="005B33ED">
        <w:rPr>
          <w:rStyle w:val="Hyperlink"/>
          <w:rFonts w:asciiTheme="majorBidi" w:hAnsiTheme="majorBidi" w:cstheme="majorBidi"/>
          <w:color w:val="000000" w:themeColor="text1"/>
          <w:sz w:val="28"/>
          <w:szCs w:val="28"/>
          <w:u w:val="none"/>
        </w:rPr>
        <w:t xml:space="preserve">You have to love </w:t>
      </w:r>
      <w:proofErr w:type="spellStart"/>
      <w:r w:rsidRPr="005B33ED">
        <w:rPr>
          <w:rStyle w:val="Hyperlink"/>
          <w:rFonts w:asciiTheme="majorBidi" w:hAnsiTheme="majorBidi" w:cstheme="majorBidi"/>
          <w:color w:val="000000" w:themeColor="text1"/>
          <w:sz w:val="28"/>
          <w:szCs w:val="28"/>
          <w:u w:val="none"/>
        </w:rPr>
        <w:t>Hakadosh</w:t>
      </w:r>
      <w:proofErr w:type="spellEnd"/>
      <w:r w:rsidRPr="005B33ED">
        <w:rPr>
          <w:rStyle w:val="Hyperlink"/>
          <w:rFonts w:asciiTheme="majorBidi" w:hAnsiTheme="majorBidi" w:cstheme="majorBidi"/>
          <w:color w:val="000000" w:themeColor="text1"/>
          <w:sz w:val="28"/>
          <w:szCs w:val="28"/>
          <w:u w:val="none"/>
        </w:rPr>
        <w:t xml:space="preserve"> Baruch Hu </w:t>
      </w:r>
      <w:proofErr w:type="spellStart"/>
      <w:r w:rsidRPr="005B33ED">
        <w:rPr>
          <w:rStyle w:val="Hyperlink"/>
          <w:rFonts w:asciiTheme="majorBidi" w:hAnsiTheme="majorBidi" w:cstheme="majorBidi"/>
          <w:color w:val="000000" w:themeColor="text1"/>
          <w:sz w:val="28"/>
          <w:szCs w:val="28"/>
          <w:u w:val="none"/>
        </w:rPr>
        <w:t>b’chol</w:t>
      </w:r>
      <w:proofErr w:type="spellEnd"/>
      <w:r w:rsidRPr="005B33ED">
        <w:rPr>
          <w:rStyle w:val="Hyperlink"/>
          <w:rFonts w:asciiTheme="majorBidi" w:hAnsiTheme="majorBidi" w:cstheme="majorBidi"/>
          <w:color w:val="000000" w:themeColor="text1"/>
          <w:sz w:val="28"/>
          <w:szCs w:val="28"/>
          <w:u w:val="none"/>
        </w:rPr>
        <w:t xml:space="preserve"> </w:t>
      </w:r>
      <w:proofErr w:type="spellStart"/>
      <w:r w:rsidRPr="005B33ED">
        <w:rPr>
          <w:rStyle w:val="Hyperlink"/>
          <w:rFonts w:asciiTheme="majorBidi" w:hAnsiTheme="majorBidi" w:cstheme="majorBidi"/>
          <w:color w:val="000000" w:themeColor="text1"/>
          <w:sz w:val="28"/>
          <w:szCs w:val="28"/>
          <w:u w:val="none"/>
        </w:rPr>
        <w:t>livavcha</w:t>
      </w:r>
      <w:proofErr w:type="spellEnd"/>
      <w:r w:rsidRPr="005B33ED">
        <w:rPr>
          <w:rStyle w:val="Hyperlink"/>
          <w:rFonts w:asciiTheme="majorBidi" w:hAnsiTheme="majorBidi" w:cstheme="majorBidi"/>
          <w:color w:val="000000" w:themeColor="text1"/>
          <w:sz w:val="28"/>
          <w:szCs w:val="28"/>
          <w:u w:val="none"/>
        </w:rPr>
        <w:t xml:space="preserve">, with all your heart so that leaves no space for any competition. Only that </w:t>
      </w:r>
      <w:proofErr w:type="spellStart"/>
      <w:r w:rsidRPr="005B33ED">
        <w:rPr>
          <w:rStyle w:val="Hyperlink"/>
          <w:rFonts w:asciiTheme="majorBidi" w:hAnsiTheme="majorBidi" w:cstheme="majorBidi"/>
          <w:color w:val="000000" w:themeColor="text1"/>
          <w:sz w:val="28"/>
          <w:szCs w:val="28"/>
          <w:u w:val="none"/>
        </w:rPr>
        <w:t>Hakodosh</w:t>
      </w:r>
      <w:proofErr w:type="spellEnd"/>
      <w:r w:rsidRPr="005B33ED">
        <w:rPr>
          <w:rStyle w:val="Hyperlink"/>
          <w:rFonts w:asciiTheme="majorBidi" w:hAnsiTheme="majorBidi" w:cstheme="majorBidi"/>
          <w:color w:val="000000" w:themeColor="text1"/>
          <w:sz w:val="28"/>
          <w:szCs w:val="28"/>
          <w:u w:val="none"/>
        </w:rPr>
        <w:t xml:space="preserve"> Boruch Hu says that you have to obey Him and He says to love your fellow Jews. Part of loving Hashem with all your heart is loving your fellow Jew. </w:t>
      </w:r>
    </w:p>
    <w:p w14:paraId="45A95AA8" w14:textId="2B16B452" w:rsidR="005B33ED" w:rsidRPr="005B33ED" w:rsidRDefault="005B33ED" w:rsidP="005B33ED">
      <w:pPr>
        <w:pStyle w:val="NoSpacing"/>
        <w:ind w:firstLine="720"/>
        <w:jc w:val="both"/>
        <w:rPr>
          <w:rStyle w:val="Hyperlink"/>
          <w:rFonts w:asciiTheme="majorBidi" w:hAnsiTheme="majorBidi" w:cstheme="majorBidi"/>
          <w:color w:val="000000" w:themeColor="text1"/>
          <w:sz w:val="28"/>
          <w:szCs w:val="28"/>
          <w:u w:val="none"/>
        </w:rPr>
      </w:pPr>
      <w:r w:rsidRPr="005B33ED">
        <w:rPr>
          <w:rStyle w:val="Hyperlink"/>
          <w:rFonts w:asciiTheme="majorBidi" w:hAnsiTheme="majorBidi" w:cstheme="majorBidi"/>
          <w:color w:val="000000" w:themeColor="text1"/>
          <w:sz w:val="28"/>
          <w:szCs w:val="28"/>
          <w:u w:val="none"/>
        </w:rPr>
        <w:t>If a person, however, forgets about Hashem and he thinks he’ll concentrate with all his heart on loving his fellow man, that man is wasting his life. And so</w:t>
      </w:r>
      <w:r w:rsidR="009D1ABE">
        <w:rPr>
          <w:rStyle w:val="Hyperlink"/>
          <w:rFonts w:asciiTheme="majorBidi" w:hAnsiTheme="majorBidi" w:cstheme="majorBidi"/>
          <w:color w:val="000000" w:themeColor="text1"/>
          <w:sz w:val="28"/>
          <w:szCs w:val="28"/>
          <w:u w:val="none"/>
        </w:rPr>
        <w:t>,</w:t>
      </w:r>
      <w:r w:rsidRPr="005B33ED">
        <w:rPr>
          <w:rStyle w:val="Hyperlink"/>
          <w:rFonts w:asciiTheme="majorBidi" w:hAnsiTheme="majorBidi" w:cstheme="majorBidi"/>
          <w:color w:val="000000" w:themeColor="text1"/>
          <w:sz w:val="28"/>
          <w:szCs w:val="28"/>
          <w:u w:val="none"/>
        </w:rPr>
        <w:t xml:space="preserve"> it’s a great thing to love your fellow man but that’s only if you do it in the service of Hashem.</w:t>
      </w:r>
    </w:p>
    <w:p w14:paraId="0D07CB62" w14:textId="77777777" w:rsidR="005B33ED" w:rsidRPr="005B33ED" w:rsidRDefault="005B33ED" w:rsidP="005B33ED">
      <w:pPr>
        <w:pStyle w:val="NoSpacing"/>
        <w:ind w:firstLine="720"/>
        <w:jc w:val="both"/>
        <w:rPr>
          <w:rStyle w:val="Hyperlink"/>
          <w:rFonts w:asciiTheme="majorBidi" w:hAnsiTheme="majorBidi" w:cstheme="majorBidi"/>
          <w:color w:val="000000" w:themeColor="text1"/>
          <w:sz w:val="28"/>
          <w:szCs w:val="28"/>
          <w:u w:val="none"/>
        </w:rPr>
      </w:pPr>
      <w:r w:rsidRPr="005B33ED">
        <w:rPr>
          <w:rStyle w:val="Hyperlink"/>
          <w:rFonts w:asciiTheme="majorBidi" w:hAnsiTheme="majorBidi" w:cstheme="majorBidi"/>
          <w:color w:val="000000" w:themeColor="text1"/>
          <w:sz w:val="28"/>
          <w:szCs w:val="28"/>
          <w:u w:val="none"/>
        </w:rPr>
        <w:t xml:space="preserve">You know, we are told that the Chofetz Chaim was a very kindly man. He went out of his way to help people. But he wasn’t exceptional in inviting people to his home. He used to help people find places to stay. He used to pay money to support them when they were visiting his town. He paid for their lodging, for their food. But to take people into his home, he didn’t do that if someone else could do it – he wasn’t so generous. And somebody explained that this was because he didn’t want to divide his loyalties to Hashem. He couldn’t be a </w:t>
      </w:r>
      <w:proofErr w:type="gramStart"/>
      <w:r w:rsidRPr="005B33ED">
        <w:rPr>
          <w:rStyle w:val="Hyperlink"/>
          <w:rFonts w:asciiTheme="majorBidi" w:hAnsiTheme="majorBidi" w:cstheme="majorBidi"/>
          <w:color w:val="000000" w:themeColor="text1"/>
          <w:sz w:val="28"/>
          <w:szCs w:val="28"/>
          <w:u w:val="none"/>
        </w:rPr>
        <w:t>crony,</w:t>
      </w:r>
      <w:proofErr w:type="gramEnd"/>
      <w:r w:rsidRPr="005B33ED">
        <w:rPr>
          <w:rStyle w:val="Hyperlink"/>
          <w:rFonts w:asciiTheme="majorBidi" w:hAnsiTheme="majorBidi" w:cstheme="majorBidi"/>
          <w:color w:val="000000" w:themeColor="text1"/>
          <w:sz w:val="28"/>
          <w:szCs w:val="28"/>
          <w:u w:val="none"/>
        </w:rPr>
        <w:t xml:space="preserve"> he couldn’t sit around </w:t>
      </w:r>
      <w:r w:rsidRPr="005B33ED">
        <w:rPr>
          <w:rStyle w:val="Hyperlink"/>
          <w:rFonts w:asciiTheme="majorBidi" w:hAnsiTheme="majorBidi" w:cstheme="majorBidi"/>
          <w:color w:val="000000" w:themeColor="text1"/>
          <w:sz w:val="28"/>
          <w:szCs w:val="28"/>
          <w:u w:val="none"/>
        </w:rPr>
        <w:lastRenderedPageBreak/>
        <w:t xml:space="preserve">all evening talking with his guests. He wanted to spend his time studying the Torah or to be in solitude with </w:t>
      </w:r>
      <w:proofErr w:type="spellStart"/>
      <w:r w:rsidRPr="005B33ED">
        <w:rPr>
          <w:rStyle w:val="Hyperlink"/>
          <w:rFonts w:asciiTheme="majorBidi" w:hAnsiTheme="majorBidi" w:cstheme="majorBidi"/>
          <w:color w:val="000000" w:themeColor="text1"/>
          <w:sz w:val="28"/>
          <w:szCs w:val="28"/>
          <w:u w:val="none"/>
        </w:rPr>
        <w:t>Hakodosh</w:t>
      </w:r>
      <w:proofErr w:type="spellEnd"/>
      <w:r w:rsidRPr="005B33ED">
        <w:rPr>
          <w:rStyle w:val="Hyperlink"/>
          <w:rFonts w:asciiTheme="majorBidi" w:hAnsiTheme="majorBidi" w:cstheme="majorBidi"/>
          <w:color w:val="000000" w:themeColor="text1"/>
          <w:sz w:val="28"/>
          <w:szCs w:val="28"/>
          <w:u w:val="none"/>
        </w:rPr>
        <w:t xml:space="preserve"> Boruch Hu.</w:t>
      </w:r>
    </w:p>
    <w:p w14:paraId="7F1214BD" w14:textId="146E2764" w:rsidR="005B33ED" w:rsidRPr="005B33ED" w:rsidRDefault="005B33ED" w:rsidP="005B33ED">
      <w:pPr>
        <w:pStyle w:val="NoSpacing"/>
        <w:ind w:firstLine="720"/>
        <w:jc w:val="both"/>
        <w:rPr>
          <w:rStyle w:val="Hyperlink"/>
          <w:rFonts w:asciiTheme="majorBidi" w:hAnsiTheme="majorBidi" w:cstheme="majorBidi"/>
          <w:color w:val="000000" w:themeColor="text1"/>
          <w:sz w:val="28"/>
          <w:szCs w:val="28"/>
          <w:u w:val="none"/>
        </w:rPr>
      </w:pPr>
      <w:r w:rsidRPr="005B33ED">
        <w:rPr>
          <w:rStyle w:val="Hyperlink"/>
          <w:rFonts w:asciiTheme="majorBidi" w:hAnsiTheme="majorBidi" w:cstheme="majorBidi"/>
          <w:color w:val="000000" w:themeColor="text1"/>
          <w:sz w:val="28"/>
          <w:szCs w:val="28"/>
          <w:u w:val="none"/>
        </w:rPr>
        <w:t>A man who is in love with Hashem can’t share his time freely with other people. And so</w:t>
      </w:r>
      <w:r w:rsidR="000F2105">
        <w:rPr>
          <w:rStyle w:val="Hyperlink"/>
          <w:rFonts w:asciiTheme="majorBidi" w:hAnsiTheme="majorBidi" w:cstheme="majorBidi"/>
          <w:color w:val="000000" w:themeColor="text1"/>
          <w:sz w:val="28"/>
          <w:szCs w:val="28"/>
          <w:u w:val="none"/>
        </w:rPr>
        <w:t>,</w:t>
      </w:r>
      <w:r w:rsidRPr="005B33ED">
        <w:rPr>
          <w:rStyle w:val="Hyperlink"/>
          <w:rFonts w:asciiTheme="majorBidi" w:hAnsiTheme="majorBidi" w:cstheme="majorBidi"/>
          <w:color w:val="000000" w:themeColor="text1"/>
          <w:sz w:val="28"/>
          <w:szCs w:val="28"/>
          <w:u w:val="none"/>
        </w:rPr>
        <w:t xml:space="preserve"> although the Chofetz Chaim’s heart was in </w:t>
      </w:r>
      <w:proofErr w:type="spellStart"/>
      <w:r w:rsidRPr="005B33ED">
        <w:rPr>
          <w:rStyle w:val="Hyperlink"/>
          <w:rFonts w:asciiTheme="majorBidi" w:hAnsiTheme="majorBidi" w:cstheme="majorBidi"/>
          <w:color w:val="000000" w:themeColor="text1"/>
          <w:sz w:val="28"/>
          <w:szCs w:val="28"/>
          <w:u w:val="none"/>
        </w:rPr>
        <w:t>gemilas</w:t>
      </w:r>
      <w:proofErr w:type="spellEnd"/>
      <w:r w:rsidRPr="005B33ED">
        <w:rPr>
          <w:rStyle w:val="Hyperlink"/>
          <w:rFonts w:asciiTheme="majorBidi" w:hAnsiTheme="majorBidi" w:cstheme="majorBidi"/>
          <w:color w:val="000000" w:themeColor="text1"/>
          <w:sz w:val="28"/>
          <w:szCs w:val="28"/>
          <w:u w:val="none"/>
        </w:rPr>
        <w:t xml:space="preserve"> </w:t>
      </w:r>
      <w:proofErr w:type="spellStart"/>
      <w:r w:rsidRPr="005B33ED">
        <w:rPr>
          <w:rStyle w:val="Hyperlink"/>
          <w:rFonts w:asciiTheme="majorBidi" w:hAnsiTheme="majorBidi" w:cstheme="majorBidi"/>
          <w:color w:val="000000" w:themeColor="text1"/>
          <w:sz w:val="28"/>
          <w:szCs w:val="28"/>
          <w:u w:val="none"/>
        </w:rPr>
        <w:t>chassadim</w:t>
      </w:r>
      <w:proofErr w:type="spellEnd"/>
      <w:r w:rsidRPr="005B33ED">
        <w:rPr>
          <w:rStyle w:val="Hyperlink"/>
          <w:rFonts w:asciiTheme="majorBidi" w:hAnsiTheme="majorBidi" w:cstheme="majorBidi"/>
          <w:color w:val="000000" w:themeColor="text1"/>
          <w:sz w:val="28"/>
          <w:szCs w:val="28"/>
          <w:u w:val="none"/>
        </w:rPr>
        <w:t xml:space="preserve">. He did all the good deeds that you can imagine. But he did it because of </w:t>
      </w:r>
      <w:proofErr w:type="spellStart"/>
      <w:r w:rsidRPr="005B33ED">
        <w:rPr>
          <w:rStyle w:val="Hyperlink"/>
          <w:rFonts w:asciiTheme="majorBidi" w:hAnsiTheme="majorBidi" w:cstheme="majorBidi"/>
          <w:color w:val="000000" w:themeColor="text1"/>
          <w:sz w:val="28"/>
          <w:szCs w:val="28"/>
          <w:u w:val="none"/>
        </w:rPr>
        <w:t>ahavas</w:t>
      </w:r>
      <w:proofErr w:type="spellEnd"/>
      <w:r w:rsidRPr="005B33ED">
        <w:rPr>
          <w:rStyle w:val="Hyperlink"/>
          <w:rFonts w:asciiTheme="majorBidi" w:hAnsiTheme="majorBidi" w:cstheme="majorBidi"/>
          <w:color w:val="000000" w:themeColor="text1"/>
          <w:sz w:val="28"/>
          <w:szCs w:val="28"/>
          <w:u w:val="none"/>
        </w:rPr>
        <w:t xml:space="preserve"> Hashem. And so</w:t>
      </w:r>
      <w:r w:rsidR="000F2105">
        <w:rPr>
          <w:rStyle w:val="Hyperlink"/>
          <w:rFonts w:asciiTheme="majorBidi" w:hAnsiTheme="majorBidi" w:cstheme="majorBidi"/>
          <w:color w:val="000000" w:themeColor="text1"/>
          <w:sz w:val="28"/>
          <w:szCs w:val="28"/>
          <w:u w:val="none"/>
        </w:rPr>
        <w:t>,</w:t>
      </w:r>
      <w:r w:rsidRPr="005B33ED">
        <w:rPr>
          <w:rStyle w:val="Hyperlink"/>
          <w:rFonts w:asciiTheme="majorBidi" w:hAnsiTheme="majorBidi" w:cstheme="majorBidi"/>
          <w:color w:val="000000" w:themeColor="text1"/>
          <w:sz w:val="28"/>
          <w:szCs w:val="28"/>
          <w:u w:val="none"/>
        </w:rPr>
        <w:t xml:space="preserve"> he didn’t spend much time with other people; if he could avoid being a crony and hanging around together with people, that’s what he did. Because to do otherwise detracted from his loyalty, his allegiance and his clinging to Hashem. And therefore</w:t>
      </w:r>
      <w:r w:rsidR="000F2105">
        <w:rPr>
          <w:rStyle w:val="Hyperlink"/>
          <w:rFonts w:asciiTheme="majorBidi" w:hAnsiTheme="majorBidi" w:cstheme="majorBidi"/>
          <w:color w:val="000000" w:themeColor="text1"/>
          <w:sz w:val="28"/>
          <w:szCs w:val="28"/>
          <w:u w:val="none"/>
        </w:rPr>
        <w:t>,</w:t>
      </w:r>
      <w:r w:rsidRPr="005B33ED">
        <w:rPr>
          <w:rStyle w:val="Hyperlink"/>
          <w:rFonts w:asciiTheme="majorBidi" w:hAnsiTheme="majorBidi" w:cstheme="majorBidi"/>
          <w:color w:val="000000" w:themeColor="text1"/>
          <w:sz w:val="28"/>
          <w:szCs w:val="28"/>
          <w:u w:val="none"/>
        </w:rPr>
        <w:t xml:space="preserve"> there’s no question about the answer:</w:t>
      </w:r>
      <w:r w:rsidRPr="005B33ED">
        <w:rPr>
          <w:rStyle w:val="Hyperlink"/>
          <w:rFonts w:asciiTheme="majorBidi" w:hAnsiTheme="majorBidi"/>
          <w:color w:val="000000" w:themeColor="text1"/>
          <w:sz w:val="28"/>
          <w:szCs w:val="28"/>
          <w:u w:val="none"/>
          <w:rtl/>
          <w:lang w:bidi="he-IL"/>
        </w:rPr>
        <w:t xml:space="preserve"> </w:t>
      </w:r>
    </w:p>
    <w:p w14:paraId="3793C1F9" w14:textId="28DC4005" w:rsidR="005B33ED" w:rsidRPr="005B33ED" w:rsidRDefault="005B33ED" w:rsidP="005B33ED">
      <w:pPr>
        <w:pStyle w:val="NoSpacing"/>
        <w:ind w:firstLine="720"/>
        <w:jc w:val="both"/>
        <w:rPr>
          <w:rStyle w:val="Hyperlink"/>
          <w:rFonts w:asciiTheme="majorBidi" w:hAnsiTheme="majorBidi" w:cstheme="majorBidi"/>
          <w:color w:val="000000" w:themeColor="text1"/>
          <w:sz w:val="28"/>
          <w:szCs w:val="28"/>
          <w:u w:val="none"/>
        </w:rPr>
      </w:pPr>
      <w:r w:rsidRPr="005B33ED">
        <w:rPr>
          <w:rStyle w:val="Hyperlink"/>
          <w:rFonts w:asciiTheme="majorBidi" w:hAnsiTheme="majorBidi"/>
          <w:color w:val="000000" w:themeColor="text1"/>
          <w:sz w:val="28"/>
          <w:szCs w:val="28"/>
          <w:u w:val="none"/>
          <w:rtl/>
          <w:lang w:bidi="he-IL"/>
        </w:rPr>
        <w:t>ְ</w:t>
      </w:r>
      <w:r w:rsidRPr="005B33ED">
        <w:rPr>
          <w:rStyle w:val="Hyperlink"/>
          <w:rFonts w:asciiTheme="majorBidi" w:hAnsiTheme="majorBidi" w:cstheme="majorBidi"/>
          <w:color w:val="000000" w:themeColor="text1"/>
          <w:sz w:val="28"/>
          <w:szCs w:val="28"/>
          <w:u w:val="none"/>
        </w:rPr>
        <w:t>You have to love Hashem with all your heart means that there’s no room for anything else.</w:t>
      </w:r>
      <w:r w:rsidRPr="005B33ED">
        <w:rPr>
          <w:rStyle w:val="Hyperlink"/>
          <w:rFonts w:asciiTheme="majorBidi" w:hAnsiTheme="majorBidi"/>
          <w:color w:val="000000" w:themeColor="text1"/>
          <w:sz w:val="28"/>
          <w:szCs w:val="28"/>
          <w:u w:val="none"/>
          <w:rtl/>
          <w:lang w:bidi="he-IL"/>
        </w:rPr>
        <w:t xml:space="preserve"> </w:t>
      </w:r>
    </w:p>
    <w:p w14:paraId="39A75CBF" w14:textId="4611AA92" w:rsidR="00656DDD" w:rsidRDefault="005B33ED" w:rsidP="000F2105">
      <w:pPr>
        <w:pStyle w:val="NoSpacing"/>
        <w:ind w:firstLine="720"/>
        <w:jc w:val="both"/>
        <w:rPr>
          <w:rStyle w:val="Hyperlink"/>
          <w:rFonts w:asciiTheme="majorBidi" w:hAnsiTheme="majorBidi" w:cstheme="majorBidi"/>
          <w:color w:val="000000" w:themeColor="text1"/>
          <w:sz w:val="28"/>
          <w:szCs w:val="28"/>
          <w:u w:val="none"/>
        </w:rPr>
      </w:pPr>
      <w:r w:rsidRPr="005B33ED">
        <w:rPr>
          <w:rStyle w:val="Hyperlink"/>
          <w:rFonts w:asciiTheme="majorBidi" w:hAnsiTheme="majorBidi"/>
          <w:color w:val="000000" w:themeColor="text1"/>
          <w:sz w:val="28"/>
          <w:szCs w:val="28"/>
          <w:u w:val="none"/>
          <w:rtl/>
          <w:lang w:bidi="he-IL"/>
        </w:rPr>
        <w:t xml:space="preserve"> </w:t>
      </w:r>
      <w:r w:rsidR="009D1ABE">
        <w:rPr>
          <w:rStyle w:val="Hyperlink"/>
          <w:rFonts w:asciiTheme="majorBidi" w:hAnsiTheme="majorBidi"/>
          <w:color w:val="000000" w:themeColor="text1"/>
          <w:sz w:val="28"/>
          <w:szCs w:val="28"/>
          <w:u w:val="none"/>
          <w:lang w:bidi="he-IL"/>
        </w:rPr>
        <w:t xml:space="preserve">Kol </w:t>
      </w:r>
      <w:proofErr w:type="spellStart"/>
      <w:r w:rsidR="009D1ABE">
        <w:rPr>
          <w:rStyle w:val="Hyperlink"/>
          <w:rFonts w:asciiTheme="majorBidi" w:hAnsiTheme="majorBidi"/>
          <w:color w:val="000000" w:themeColor="text1"/>
          <w:sz w:val="28"/>
          <w:szCs w:val="28"/>
          <w:u w:val="none"/>
          <w:lang w:bidi="he-IL"/>
        </w:rPr>
        <w:t>levavacha</w:t>
      </w:r>
      <w:proofErr w:type="spellEnd"/>
      <w:r w:rsidR="009D1ABE">
        <w:rPr>
          <w:rStyle w:val="Hyperlink"/>
          <w:rFonts w:asciiTheme="majorBidi" w:hAnsiTheme="majorBidi"/>
          <w:color w:val="000000" w:themeColor="text1"/>
          <w:sz w:val="28"/>
          <w:szCs w:val="28"/>
          <w:u w:val="none"/>
          <w:lang w:bidi="he-IL"/>
        </w:rPr>
        <w:t xml:space="preserve"> </w:t>
      </w:r>
      <w:r w:rsidRPr="005B33ED">
        <w:rPr>
          <w:rStyle w:val="Hyperlink"/>
          <w:rFonts w:asciiTheme="majorBidi" w:hAnsiTheme="majorBidi" w:cstheme="majorBidi"/>
          <w:color w:val="000000" w:themeColor="text1"/>
          <w:sz w:val="28"/>
          <w:szCs w:val="28"/>
          <w:u w:val="none"/>
        </w:rPr>
        <w:t xml:space="preserve"> means with all your heart, with no divided loyalties. </w:t>
      </w:r>
    </w:p>
    <w:p w14:paraId="07F1B74F" w14:textId="77777777" w:rsidR="00194265" w:rsidRDefault="00194265" w:rsidP="00DE7B7E">
      <w:pPr>
        <w:pStyle w:val="NoSpacing"/>
        <w:ind w:firstLine="720"/>
        <w:jc w:val="both"/>
        <w:rPr>
          <w:rStyle w:val="Hyperlink"/>
          <w:rFonts w:asciiTheme="majorBidi" w:hAnsiTheme="majorBidi" w:cstheme="majorBidi"/>
          <w:color w:val="000000" w:themeColor="text1"/>
          <w:sz w:val="28"/>
          <w:szCs w:val="28"/>
          <w:u w:val="none"/>
        </w:rPr>
      </w:pPr>
    </w:p>
    <w:p w14:paraId="26D661B4" w14:textId="77777777" w:rsidR="008E7FA4" w:rsidRPr="008E7FA4" w:rsidRDefault="008E7FA4" w:rsidP="00242AEF">
      <w:pPr>
        <w:pStyle w:val="NoSpacing"/>
        <w:ind w:firstLine="720"/>
        <w:jc w:val="both"/>
        <w:rPr>
          <w:rStyle w:val="Hyperlink"/>
          <w:rFonts w:asciiTheme="majorBidi" w:hAnsiTheme="majorBidi" w:cstheme="majorBidi"/>
          <w:color w:val="000000" w:themeColor="text1"/>
          <w:sz w:val="8"/>
          <w:szCs w:val="8"/>
          <w:u w:val="none"/>
        </w:rPr>
      </w:pPr>
    </w:p>
    <w:p w14:paraId="6F5C6625" w14:textId="1E7D401F" w:rsidR="00BD4E6C" w:rsidRDefault="00BD4E6C" w:rsidP="00BD4E6C">
      <w:pPr>
        <w:pStyle w:val="NoSpacing"/>
        <w:jc w:val="both"/>
        <w:rPr>
          <w:rStyle w:val="Hyperlink"/>
          <w:rFonts w:asciiTheme="majorBidi" w:hAnsiTheme="majorBidi" w:cstheme="majorBidi"/>
          <w:i/>
          <w:iCs/>
          <w:color w:val="000000" w:themeColor="text1"/>
          <w:sz w:val="28"/>
          <w:szCs w:val="28"/>
          <w:u w:val="none"/>
        </w:rPr>
      </w:pPr>
      <w:r w:rsidRPr="00BD4E6C">
        <w:rPr>
          <w:rStyle w:val="Hyperlink"/>
          <w:rFonts w:asciiTheme="majorBidi" w:hAnsiTheme="majorBidi" w:cstheme="majorBidi"/>
          <w:i/>
          <w:iCs/>
          <w:color w:val="000000" w:themeColor="text1"/>
          <w:sz w:val="28"/>
          <w:szCs w:val="28"/>
          <w:u w:val="none"/>
        </w:rPr>
        <w:t>Reprinted from the</w:t>
      </w:r>
      <w:r>
        <w:rPr>
          <w:rStyle w:val="Hyperlink"/>
          <w:rFonts w:asciiTheme="majorBidi" w:hAnsiTheme="majorBidi" w:cstheme="majorBidi"/>
          <w:i/>
          <w:iCs/>
          <w:color w:val="000000" w:themeColor="text1"/>
          <w:sz w:val="28"/>
          <w:szCs w:val="28"/>
          <w:u w:val="none"/>
        </w:rPr>
        <w:t xml:space="preserve"> </w:t>
      </w:r>
      <w:proofErr w:type="spellStart"/>
      <w:r w:rsidR="004836B7">
        <w:rPr>
          <w:rStyle w:val="Hyperlink"/>
          <w:rFonts w:asciiTheme="majorBidi" w:hAnsiTheme="majorBidi" w:cstheme="majorBidi"/>
          <w:i/>
          <w:iCs/>
          <w:color w:val="000000" w:themeColor="text1"/>
          <w:sz w:val="28"/>
          <w:szCs w:val="28"/>
          <w:u w:val="none"/>
        </w:rPr>
        <w:t>Kedoshim</w:t>
      </w:r>
      <w:proofErr w:type="spellEnd"/>
      <w:r w:rsidR="00242AEF">
        <w:rPr>
          <w:rStyle w:val="Hyperlink"/>
          <w:rFonts w:asciiTheme="majorBidi" w:hAnsiTheme="majorBidi" w:cstheme="majorBidi"/>
          <w:i/>
          <w:iCs/>
          <w:color w:val="000000" w:themeColor="text1"/>
          <w:sz w:val="28"/>
          <w:szCs w:val="28"/>
          <w:u w:val="none"/>
        </w:rPr>
        <w:t xml:space="preserve"> 5784</w:t>
      </w:r>
      <w:r w:rsidRPr="00BD4E6C">
        <w:rPr>
          <w:rStyle w:val="Hyperlink"/>
          <w:rFonts w:asciiTheme="majorBidi" w:hAnsiTheme="majorBidi" w:cstheme="majorBidi"/>
          <w:i/>
          <w:iCs/>
          <w:color w:val="000000" w:themeColor="text1"/>
          <w:sz w:val="28"/>
          <w:szCs w:val="28"/>
          <w:u w:val="none"/>
        </w:rPr>
        <w:t xml:space="preserve"> email of Toras Avigdor, based on the teachings of Rav Avigdor Miller, </w:t>
      </w:r>
      <w:proofErr w:type="spellStart"/>
      <w:r w:rsidRPr="00BD4E6C">
        <w:rPr>
          <w:rStyle w:val="Hyperlink"/>
          <w:rFonts w:asciiTheme="majorBidi" w:hAnsiTheme="majorBidi" w:cstheme="majorBidi"/>
          <w:i/>
          <w:iCs/>
          <w:color w:val="000000" w:themeColor="text1"/>
          <w:sz w:val="28"/>
          <w:szCs w:val="28"/>
          <w:u w:val="none"/>
        </w:rPr>
        <w:t>zt”l</w:t>
      </w:r>
      <w:proofErr w:type="spellEnd"/>
      <w:r w:rsidRPr="00BD4E6C">
        <w:rPr>
          <w:rStyle w:val="Hyperlink"/>
          <w:rFonts w:asciiTheme="majorBidi" w:hAnsiTheme="majorBidi" w:cstheme="majorBidi"/>
          <w:i/>
          <w:iCs/>
          <w:color w:val="000000" w:themeColor="text1"/>
          <w:sz w:val="28"/>
          <w:szCs w:val="28"/>
          <w:u w:val="none"/>
        </w:rPr>
        <w:t>. Adapted from Tape #</w:t>
      </w:r>
      <w:r w:rsidR="000F2105">
        <w:rPr>
          <w:rStyle w:val="Hyperlink"/>
          <w:rFonts w:asciiTheme="majorBidi" w:hAnsiTheme="majorBidi" w:cstheme="majorBidi"/>
          <w:i/>
          <w:iCs/>
          <w:color w:val="000000" w:themeColor="text1"/>
          <w:sz w:val="28"/>
          <w:szCs w:val="28"/>
          <w:u w:val="none"/>
        </w:rPr>
        <w:t>555</w:t>
      </w:r>
      <w:r w:rsidRPr="00BD4E6C">
        <w:rPr>
          <w:rStyle w:val="Hyperlink"/>
          <w:rFonts w:asciiTheme="majorBidi" w:hAnsiTheme="majorBidi" w:cstheme="majorBidi"/>
          <w:i/>
          <w:iCs/>
          <w:color w:val="000000" w:themeColor="text1"/>
          <w:sz w:val="28"/>
          <w:szCs w:val="28"/>
          <w:u w:val="none"/>
        </w:rPr>
        <w:t xml:space="preserve"> (</w:t>
      </w:r>
      <w:r w:rsidR="000F2105">
        <w:rPr>
          <w:rStyle w:val="Hyperlink"/>
          <w:rFonts w:asciiTheme="majorBidi" w:hAnsiTheme="majorBidi" w:cstheme="majorBidi"/>
          <w:i/>
          <w:iCs/>
          <w:color w:val="000000" w:themeColor="text1"/>
          <w:sz w:val="28"/>
          <w:szCs w:val="28"/>
          <w:u w:val="none"/>
        </w:rPr>
        <w:t>June 1985</w:t>
      </w:r>
      <w:r w:rsidRPr="00BD4E6C">
        <w:rPr>
          <w:rStyle w:val="Hyperlink"/>
          <w:rFonts w:asciiTheme="majorBidi" w:hAnsiTheme="majorBidi" w:cstheme="majorBidi"/>
          <w:i/>
          <w:iCs/>
          <w:color w:val="000000" w:themeColor="text1"/>
          <w:sz w:val="28"/>
          <w:szCs w:val="28"/>
          <w:u w:val="none"/>
        </w:rPr>
        <w:t>).</w:t>
      </w:r>
    </w:p>
    <w:p w14:paraId="5E969C4E" w14:textId="77777777" w:rsidR="00EA3F8E" w:rsidRDefault="00EA3F8E" w:rsidP="00BD4E6C">
      <w:pPr>
        <w:pStyle w:val="NoSpacing"/>
        <w:pBdr>
          <w:bottom w:val="dotted" w:sz="24" w:space="1" w:color="auto"/>
        </w:pBdr>
        <w:jc w:val="both"/>
        <w:rPr>
          <w:rStyle w:val="Hyperlink"/>
          <w:rFonts w:asciiTheme="majorBidi" w:hAnsiTheme="majorBidi" w:cstheme="majorBidi"/>
          <w:i/>
          <w:iCs/>
          <w:color w:val="000000" w:themeColor="text1"/>
          <w:sz w:val="28"/>
          <w:szCs w:val="28"/>
          <w:u w:val="none"/>
        </w:rPr>
      </w:pPr>
    </w:p>
    <w:p w14:paraId="7C447E01" w14:textId="77777777" w:rsidR="001541EF" w:rsidRDefault="001541EF" w:rsidP="00BD4E6C">
      <w:pPr>
        <w:pStyle w:val="NoSpacing"/>
        <w:jc w:val="both"/>
        <w:rPr>
          <w:rStyle w:val="Hyperlink"/>
          <w:rFonts w:asciiTheme="majorBidi" w:hAnsiTheme="majorBidi" w:cstheme="majorBidi"/>
          <w:i/>
          <w:iCs/>
          <w:color w:val="000000" w:themeColor="text1"/>
          <w:sz w:val="28"/>
          <w:szCs w:val="28"/>
          <w:u w:val="none"/>
        </w:rPr>
      </w:pPr>
    </w:p>
    <w:p w14:paraId="66353CE0" w14:textId="6CF99E02" w:rsidR="001541EF" w:rsidRPr="00AC3C9D" w:rsidRDefault="00F34D4A" w:rsidP="00AC3C9D">
      <w:pPr>
        <w:pStyle w:val="NoSpacing"/>
        <w:jc w:val="center"/>
        <w:rPr>
          <w:rStyle w:val="Hyperlink"/>
          <w:rFonts w:asciiTheme="majorBidi" w:hAnsiTheme="majorBidi" w:cstheme="majorBidi"/>
          <w:b/>
          <w:bCs/>
          <w:color w:val="000000" w:themeColor="text1"/>
          <w:sz w:val="72"/>
          <w:szCs w:val="72"/>
          <w:u w:val="none"/>
        </w:rPr>
      </w:pPr>
      <w:r w:rsidRPr="00AC3C9D">
        <w:rPr>
          <w:rStyle w:val="Hyperlink"/>
          <w:rFonts w:asciiTheme="majorBidi" w:hAnsiTheme="majorBidi" w:cstheme="majorBidi"/>
          <w:b/>
          <w:bCs/>
          <w:color w:val="000000" w:themeColor="text1"/>
          <w:sz w:val="72"/>
          <w:szCs w:val="72"/>
          <w:u w:val="none"/>
        </w:rPr>
        <w:t>The Significance of a “Jewish” Brother</w:t>
      </w:r>
    </w:p>
    <w:p w14:paraId="30A12282" w14:textId="77777777" w:rsidR="001541EF" w:rsidRPr="001541EF" w:rsidRDefault="001541EF" w:rsidP="001541EF">
      <w:pPr>
        <w:pStyle w:val="NoSpacing"/>
        <w:jc w:val="both"/>
        <w:rPr>
          <w:rStyle w:val="Hyperlink"/>
          <w:rFonts w:asciiTheme="majorBidi" w:hAnsiTheme="majorBidi" w:cstheme="majorBidi"/>
          <w:i/>
          <w:iCs/>
          <w:color w:val="000000" w:themeColor="text1"/>
          <w:sz w:val="28"/>
          <w:szCs w:val="28"/>
          <w:u w:val="none"/>
        </w:rPr>
      </w:pPr>
    </w:p>
    <w:p w14:paraId="24C67C27" w14:textId="77777777" w:rsidR="001541EF" w:rsidRPr="001541EF" w:rsidRDefault="001541EF" w:rsidP="001541EF">
      <w:pPr>
        <w:pStyle w:val="NoSpacing"/>
        <w:ind w:firstLine="720"/>
        <w:jc w:val="both"/>
        <w:rPr>
          <w:rFonts w:asciiTheme="majorBidi" w:hAnsiTheme="majorBidi" w:cstheme="majorBidi"/>
          <w:color w:val="000000" w:themeColor="text1"/>
          <w:sz w:val="28"/>
          <w:szCs w:val="28"/>
          <w:lang w:bidi="he-IL"/>
        </w:rPr>
      </w:pPr>
      <w:r w:rsidRPr="001541EF">
        <w:rPr>
          <w:rFonts w:asciiTheme="majorBidi" w:hAnsiTheme="majorBidi" w:cstheme="majorBidi"/>
          <w:color w:val="000000" w:themeColor="text1"/>
          <w:sz w:val="28"/>
          <w:szCs w:val="28"/>
          <w:lang w:bidi="he-IL"/>
        </w:rPr>
        <w:t>“Do not hate your brother in your</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heart.” (19:17) There are many</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different words to describe the next</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person. Your friend, a</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 xml:space="preserve">person, a neighbor, a stranger </w:t>
      </w:r>
      <w:r w:rsidRPr="001541EF">
        <w:rPr>
          <w:rFonts w:asciiTheme="majorBidi" w:hAnsiTheme="majorBidi" w:cstheme="majorBidi"/>
          <w:color w:val="000000" w:themeColor="text1"/>
          <w:sz w:val="28"/>
          <w:szCs w:val="28"/>
          <w:lang w:bidi="he-IL"/>
        </w:rPr>
        <w:t>–</w:t>
      </w:r>
      <w:r w:rsidRPr="001541EF">
        <w:rPr>
          <w:rFonts w:asciiTheme="majorBidi" w:hAnsiTheme="majorBidi" w:cstheme="majorBidi"/>
          <w:color w:val="000000" w:themeColor="text1"/>
          <w:sz w:val="28"/>
          <w:szCs w:val="28"/>
          <w:lang w:bidi="he-IL"/>
        </w:rPr>
        <w:t xml:space="preserve"> are</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some of the ways we can describe an</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 xml:space="preserve">individual. In this </w:t>
      </w:r>
      <w:proofErr w:type="spellStart"/>
      <w:r w:rsidRPr="001541EF">
        <w:rPr>
          <w:rFonts w:asciiTheme="majorBidi" w:hAnsiTheme="majorBidi" w:cstheme="majorBidi"/>
          <w:color w:val="000000" w:themeColor="text1"/>
          <w:sz w:val="28"/>
          <w:szCs w:val="28"/>
          <w:lang w:bidi="he-IL"/>
        </w:rPr>
        <w:t>pasuk</w:t>
      </w:r>
      <w:proofErr w:type="spellEnd"/>
      <w:r w:rsidRPr="001541EF">
        <w:rPr>
          <w:rFonts w:asciiTheme="majorBidi" w:hAnsiTheme="majorBidi" w:cstheme="majorBidi"/>
          <w:color w:val="000000" w:themeColor="text1"/>
          <w:sz w:val="28"/>
          <w:szCs w:val="28"/>
          <w:lang w:bidi="he-IL"/>
        </w:rPr>
        <w:t xml:space="preserve"> the Torah</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 xml:space="preserve">uses the word brother. </w:t>
      </w:r>
    </w:p>
    <w:p w14:paraId="3B40620D" w14:textId="77777777" w:rsidR="001541EF" w:rsidRPr="001541EF" w:rsidRDefault="001541EF" w:rsidP="001541EF">
      <w:pPr>
        <w:pStyle w:val="NoSpacing"/>
        <w:ind w:firstLine="720"/>
        <w:jc w:val="both"/>
        <w:rPr>
          <w:rFonts w:asciiTheme="majorBidi" w:hAnsiTheme="majorBidi" w:cstheme="majorBidi"/>
          <w:color w:val="000000" w:themeColor="text1"/>
          <w:sz w:val="28"/>
          <w:szCs w:val="28"/>
          <w:lang w:bidi="he-IL"/>
        </w:rPr>
      </w:pPr>
      <w:r w:rsidRPr="001541EF">
        <w:rPr>
          <w:rFonts w:asciiTheme="majorBidi" w:hAnsiTheme="majorBidi" w:cstheme="majorBidi"/>
          <w:color w:val="000000" w:themeColor="text1"/>
          <w:sz w:val="28"/>
          <w:szCs w:val="28"/>
          <w:lang w:bidi="he-IL"/>
        </w:rPr>
        <w:t>The Torah is</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telling us - that when a person does</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something bad to you - you might not</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consider him your friend. You might</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not want to consider him your</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neighbor. You might not even</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consider him to be a person. But</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 xml:space="preserve">remember he is your brother. </w:t>
      </w:r>
    </w:p>
    <w:p w14:paraId="408F0473" w14:textId="69F6A37E" w:rsidR="001541EF" w:rsidRPr="001541EF" w:rsidRDefault="001541EF" w:rsidP="001541EF">
      <w:pPr>
        <w:pStyle w:val="NoSpacing"/>
        <w:ind w:firstLine="720"/>
        <w:jc w:val="both"/>
        <w:rPr>
          <w:rFonts w:asciiTheme="majorBidi" w:hAnsiTheme="majorBidi" w:cstheme="majorBidi"/>
          <w:color w:val="000000" w:themeColor="text1"/>
          <w:sz w:val="28"/>
          <w:szCs w:val="28"/>
          <w:lang w:bidi="he-IL"/>
        </w:rPr>
      </w:pPr>
      <w:r w:rsidRPr="001541EF">
        <w:rPr>
          <w:rFonts w:asciiTheme="majorBidi" w:hAnsiTheme="majorBidi" w:cstheme="majorBidi"/>
          <w:color w:val="000000" w:themeColor="text1"/>
          <w:sz w:val="28"/>
          <w:szCs w:val="28"/>
          <w:lang w:bidi="he-IL"/>
        </w:rPr>
        <w:t>Just</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like one cannot disown a brother, one</w:t>
      </w:r>
      <w:r w:rsidRPr="001541EF">
        <w:rPr>
          <w:rFonts w:asciiTheme="majorBidi" w:hAnsiTheme="majorBidi" w:cstheme="majorBidi"/>
          <w:color w:val="000000" w:themeColor="text1"/>
          <w:sz w:val="28"/>
          <w:szCs w:val="28"/>
          <w:lang w:bidi="he-IL"/>
        </w:rPr>
        <w:t xml:space="preserve"> </w:t>
      </w:r>
      <w:r w:rsidRPr="001541EF">
        <w:rPr>
          <w:rFonts w:asciiTheme="majorBidi" w:hAnsiTheme="majorBidi" w:cstheme="majorBidi"/>
          <w:color w:val="000000" w:themeColor="text1"/>
          <w:sz w:val="28"/>
          <w:szCs w:val="28"/>
          <w:lang w:bidi="he-IL"/>
        </w:rPr>
        <w:t>cannot disown a fellow Jew. (Rabbi</w:t>
      </w:r>
      <w:r w:rsidRPr="001541EF">
        <w:rPr>
          <w:rFonts w:asciiTheme="majorBidi" w:hAnsiTheme="majorBidi" w:cstheme="majorBidi"/>
          <w:color w:val="000000" w:themeColor="text1"/>
          <w:sz w:val="28"/>
          <w:szCs w:val="28"/>
          <w:lang w:bidi="he-IL"/>
        </w:rPr>
        <w:t xml:space="preserve"> </w:t>
      </w:r>
      <w:proofErr w:type="spellStart"/>
      <w:r w:rsidRPr="001541EF">
        <w:rPr>
          <w:rFonts w:asciiTheme="majorBidi" w:hAnsiTheme="majorBidi" w:cstheme="majorBidi"/>
          <w:color w:val="000000" w:themeColor="text1"/>
          <w:sz w:val="28"/>
          <w:szCs w:val="28"/>
          <w:lang w:bidi="he-IL"/>
        </w:rPr>
        <w:t>Samshon</w:t>
      </w:r>
      <w:proofErr w:type="spellEnd"/>
      <w:r w:rsidRPr="001541EF">
        <w:rPr>
          <w:rFonts w:asciiTheme="majorBidi" w:hAnsiTheme="majorBidi" w:cstheme="majorBidi"/>
          <w:color w:val="000000" w:themeColor="text1"/>
          <w:sz w:val="28"/>
          <w:szCs w:val="28"/>
          <w:lang w:bidi="he-IL"/>
        </w:rPr>
        <w:t xml:space="preserve"> Refoel Hirsh)</w:t>
      </w:r>
    </w:p>
    <w:p w14:paraId="169A46F6" w14:textId="77777777" w:rsidR="001541EF" w:rsidRDefault="001541EF" w:rsidP="001541EF">
      <w:pPr>
        <w:pStyle w:val="NoSpacing"/>
        <w:jc w:val="both"/>
        <w:rPr>
          <w:rStyle w:val="Hyperlink"/>
          <w:rFonts w:asciiTheme="majorBidi" w:hAnsiTheme="majorBidi" w:cstheme="majorBidi"/>
          <w:color w:val="000000" w:themeColor="text1"/>
          <w:sz w:val="28"/>
          <w:szCs w:val="28"/>
          <w:u w:val="none"/>
          <w:lang w:bidi="he-IL"/>
        </w:rPr>
      </w:pPr>
    </w:p>
    <w:p w14:paraId="605C565E" w14:textId="77777777" w:rsidR="00AC3C9D" w:rsidRPr="00407E96" w:rsidRDefault="00AC3C9D" w:rsidP="00AC3C9D">
      <w:pPr>
        <w:autoSpaceDE w:val="0"/>
        <w:autoSpaceDN w:val="0"/>
        <w:adjustRightInd w:val="0"/>
        <w:spacing w:after="0" w:line="240" w:lineRule="auto"/>
        <w:jc w:val="both"/>
        <w:rPr>
          <w:rFonts w:asciiTheme="majorBidi" w:hAnsiTheme="majorBidi" w:cstheme="majorBidi"/>
          <w:i/>
          <w:iCs/>
          <w:sz w:val="28"/>
          <w:szCs w:val="28"/>
          <w:lang w:bidi="he-IL"/>
        </w:rPr>
      </w:pPr>
      <w:r w:rsidRPr="00407E96">
        <w:rPr>
          <w:rFonts w:asciiTheme="majorBidi" w:hAnsiTheme="majorBidi" w:cstheme="majorBidi"/>
          <w:i/>
          <w:iCs/>
          <w:sz w:val="28"/>
          <w:szCs w:val="28"/>
          <w:lang w:bidi="he-IL"/>
        </w:rPr>
        <w:t xml:space="preserve">Reprinted from the </w:t>
      </w:r>
      <w:proofErr w:type="spellStart"/>
      <w:r w:rsidRPr="00407E96">
        <w:rPr>
          <w:rFonts w:asciiTheme="majorBidi" w:hAnsiTheme="majorBidi" w:cstheme="majorBidi"/>
          <w:i/>
          <w:iCs/>
          <w:sz w:val="28"/>
          <w:szCs w:val="28"/>
          <w:lang w:bidi="he-IL"/>
        </w:rPr>
        <w:t>Parshas</w:t>
      </w:r>
      <w:proofErr w:type="spellEnd"/>
      <w:r w:rsidRPr="00407E96">
        <w:rPr>
          <w:rFonts w:asciiTheme="majorBidi" w:hAnsiTheme="majorBidi" w:cstheme="majorBidi"/>
          <w:i/>
          <w:iCs/>
          <w:sz w:val="28"/>
          <w:szCs w:val="28"/>
          <w:lang w:bidi="he-IL"/>
        </w:rPr>
        <w:t xml:space="preserve"> </w:t>
      </w:r>
      <w:proofErr w:type="spellStart"/>
      <w:r w:rsidRPr="00407E96">
        <w:rPr>
          <w:rFonts w:asciiTheme="majorBidi" w:hAnsiTheme="majorBidi" w:cstheme="majorBidi"/>
          <w:i/>
          <w:iCs/>
          <w:sz w:val="28"/>
          <w:szCs w:val="28"/>
          <w:lang w:bidi="he-IL"/>
        </w:rPr>
        <w:t>Kedoshim</w:t>
      </w:r>
      <w:proofErr w:type="spellEnd"/>
      <w:r w:rsidRPr="00407E96">
        <w:rPr>
          <w:rFonts w:asciiTheme="majorBidi" w:hAnsiTheme="majorBidi" w:cstheme="majorBidi"/>
          <w:i/>
          <w:iCs/>
          <w:sz w:val="28"/>
          <w:szCs w:val="28"/>
          <w:lang w:bidi="he-IL"/>
        </w:rPr>
        <w:t xml:space="preserve"> 5784 email of R’ </w:t>
      </w:r>
      <w:proofErr w:type="spellStart"/>
      <w:r w:rsidRPr="00407E96">
        <w:rPr>
          <w:rFonts w:asciiTheme="majorBidi" w:hAnsiTheme="majorBidi" w:cstheme="majorBidi"/>
          <w:i/>
          <w:iCs/>
          <w:sz w:val="28"/>
          <w:szCs w:val="28"/>
          <w:lang w:bidi="he-IL"/>
        </w:rPr>
        <w:t>Yedidye</w:t>
      </w:r>
      <w:proofErr w:type="spellEnd"/>
      <w:r w:rsidRPr="00407E96">
        <w:rPr>
          <w:rFonts w:asciiTheme="majorBidi" w:hAnsiTheme="majorBidi" w:cstheme="majorBidi"/>
          <w:i/>
          <w:iCs/>
          <w:sz w:val="28"/>
          <w:szCs w:val="28"/>
          <w:lang w:bidi="he-IL"/>
        </w:rPr>
        <w:t xml:space="preserve"> </w:t>
      </w:r>
      <w:proofErr w:type="spellStart"/>
      <w:r w:rsidRPr="00407E96">
        <w:rPr>
          <w:rFonts w:asciiTheme="majorBidi" w:hAnsiTheme="majorBidi" w:cstheme="majorBidi"/>
          <w:i/>
          <w:iCs/>
          <w:sz w:val="28"/>
          <w:szCs w:val="28"/>
          <w:lang w:bidi="he-IL"/>
        </w:rPr>
        <w:t>Hirtenfeld’s</w:t>
      </w:r>
      <w:proofErr w:type="spellEnd"/>
      <w:r w:rsidRPr="00407E96">
        <w:rPr>
          <w:rFonts w:asciiTheme="majorBidi" w:hAnsiTheme="majorBidi" w:cstheme="majorBidi"/>
          <w:i/>
          <w:iCs/>
          <w:sz w:val="28"/>
          <w:szCs w:val="28"/>
          <w:lang w:bidi="he-IL"/>
        </w:rPr>
        <w:t xml:space="preserve"> </w:t>
      </w:r>
      <w:proofErr w:type="spellStart"/>
      <w:r w:rsidRPr="00407E96">
        <w:rPr>
          <w:rFonts w:asciiTheme="majorBidi" w:hAnsiTheme="majorBidi" w:cstheme="majorBidi"/>
          <w:i/>
          <w:iCs/>
          <w:sz w:val="28"/>
          <w:szCs w:val="28"/>
          <w:lang w:bidi="he-IL"/>
        </w:rPr>
        <w:t>whY</w:t>
      </w:r>
      <w:proofErr w:type="spellEnd"/>
      <w:r w:rsidRPr="00407E96">
        <w:rPr>
          <w:rFonts w:asciiTheme="majorBidi" w:hAnsiTheme="majorBidi" w:cstheme="majorBidi"/>
          <w:i/>
          <w:iCs/>
          <w:sz w:val="28"/>
          <w:szCs w:val="28"/>
          <w:lang w:bidi="he-IL"/>
        </w:rPr>
        <w:t xml:space="preserve"> I Matter, the parsha sheet of the Young Israel of Midwood in Brooklyn.</w:t>
      </w:r>
    </w:p>
    <w:p w14:paraId="6D1F2F09" w14:textId="77777777" w:rsidR="00AC3C9D" w:rsidRPr="001541EF" w:rsidRDefault="00AC3C9D" w:rsidP="001541EF">
      <w:pPr>
        <w:pStyle w:val="NoSpacing"/>
        <w:jc w:val="both"/>
        <w:rPr>
          <w:rStyle w:val="Hyperlink"/>
          <w:rFonts w:asciiTheme="majorBidi" w:hAnsiTheme="majorBidi" w:cstheme="majorBidi"/>
          <w:color w:val="000000" w:themeColor="text1"/>
          <w:sz w:val="28"/>
          <w:szCs w:val="28"/>
          <w:u w:val="none"/>
          <w:lang w:bidi="he-IL"/>
        </w:rPr>
      </w:pPr>
    </w:p>
    <w:p w14:paraId="6C60874A" w14:textId="77777777" w:rsidR="00444DE1" w:rsidRPr="001541EF" w:rsidRDefault="00444DE1" w:rsidP="001541EF">
      <w:pPr>
        <w:pStyle w:val="NoSpacing"/>
        <w:jc w:val="both"/>
        <w:rPr>
          <w:rStyle w:val="Hyperlink"/>
          <w:rFonts w:asciiTheme="majorBidi" w:hAnsiTheme="majorBidi" w:cstheme="majorBidi"/>
          <w:i/>
          <w:iCs/>
          <w:color w:val="000000" w:themeColor="text1"/>
          <w:sz w:val="28"/>
          <w:szCs w:val="28"/>
          <w:u w:val="none"/>
        </w:rPr>
      </w:pPr>
    </w:p>
    <w:p w14:paraId="1756DE48" w14:textId="7A9A2A99" w:rsidR="00444DE1" w:rsidRDefault="00444DE1">
      <w:pPr>
        <w:rPr>
          <w:rStyle w:val="Hyperlink"/>
          <w:rFonts w:asciiTheme="majorBidi" w:eastAsia="Calibri" w:hAnsiTheme="majorBidi" w:cstheme="majorBidi"/>
          <w:i/>
          <w:iCs/>
          <w:color w:val="000000" w:themeColor="text1"/>
          <w:sz w:val="28"/>
          <w:szCs w:val="28"/>
          <w:u w:val="none"/>
        </w:rPr>
      </w:pPr>
      <w:r>
        <w:rPr>
          <w:rStyle w:val="Hyperlink"/>
          <w:rFonts w:asciiTheme="majorBidi" w:hAnsiTheme="majorBidi" w:cstheme="majorBidi"/>
          <w:i/>
          <w:iCs/>
          <w:color w:val="000000" w:themeColor="text1"/>
          <w:sz w:val="28"/>
          <w:szCs w:val="28"/>
          <w:u w:val="none"/>
        </w:rPr>
        <w:br w:type="page"/>
      </w:r>
    </w:p>
    <w:p w14:paraId="4751A775" w14:textId="272F5C87" w:rsidR="004A5888" w:rsidRDefault="00965078" w:rsidP="00EB07CD">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Pursuing the Goal of </w:t>
      </w:r>
    </w:p>
    <w:p w14:paraId="3AF3560E" w14:textId="329D49FA" w:rsidR="00965078" w:rsidRDefault="00965078" w:rsidP="00EB07CD">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Befriending G-d</w:t>
      </w:r>
    </w:p>
    <w:p w14:paraId="424E1132" w14:textId="77777777" w:rsidR="00FF2335" w:rsidRDefault="00FF2335" w:rsidP="00FF2335">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47F684B4" w14:textId="77777777" w:rsidR="00FF2335" w:rsidRDefault="00FF2335" w:rsidP="00FF233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237CE7A9" w14:textId="6393A52F" w:rsidR="006538AE" w:rsidRDefault="006538AE" w:rsidP="00FF233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Adapted by </w:t>
      </w:r>
      <w:r w:rsidR="00B31ADB">
        <w:rPr>
          <w:rFonts w:ascii="Times New Roman" w:hAnsi="Times New Roman"/>
          <w:b/>
          <w:color w:val="000000" w:themeColor="text1"/>
          <w:sz w:val="28"/>
          <w:szCs w:val="28"/>
        </w:rPr>
        <w:t xml:space="preserve">Rabbi </w:t>
      </w:r>
      <w:r w:rsidR="005D2050">
        <w:rPr>
          <w:rFonts w:ascii="Times New Roman" w:hAnsi="Times New Roman"/>
          <w:b/>
          <w:color w:val="000000" w:themeColor="text1"/>
          <w:sz w:val="28"/>
          <w:szCs w:val="28"/>
        </w:rPr>
        <w:t>Eli Touger</w:t>
      </w:r>
    </w:p>
    <w:p w14:paraId="574DC98D" w14:textId="77777777" w:rsidR="00FF2335" w:rsidRPr="00BF0017" w:rsidRDefault="00FF2335" w:rsidP="00FF2335">
      <w:pPr>
        <w:pStyle w:val="NoSpacing"/>
        <w:ind w:firstLine="720"/>
        <w:jc w:val="center"/>
        <w:rPr>
          <w:rFonts w:asciiTheme="majorBidi" w:hAnsiTheme="majorBidi" w:cstheme="majorBidi"/>
          <w:sz w:val="28"/>
          <w:szCs w:val="28"/>
        </w:rPr>
      </w:pPr>
      <w:r w:rsidRPr="00BF0017">
        <w:rPr>
          <w:rFonts w:asciiTheme="majorBidi" w:hAnsiTheme="majorBidi" w:cstheme="majorBidi"/>
          <w:noProof/>
          <w:sz w:val="28"/>
          <w:szCs w:val="28"/>
        </w:rPr>
        <w:drawing>
          <wp:inline distT="0" distB="0" distL="0" distR="0" wp14:anchorId="13CA1D5F" wp14:editId="31577C89">
            <wp:extent cx="2698230" cy="3466265"/>
            <wp:effectExtent l="0" t="0" r="6985" b="1270"/>
            <wp:docPr id="1082113679"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24677" cy="3500240"/>
                    </a:xfrm>
                    <a:prstGeom prst="rect">
                      <a:avLst/>
                    </a:prstGeom>
                    <a:noFill/>
                    <a:ln>
                      <a:noFill/>
                    </a:ln>
                  </pic:spPr>
                </pic:pic>
              </a:graphicData>
            </a:graphic>
          </wp:inline>
        </w:drawing>
      </w:r>
    </w:p>
    <w:p w14:paraId="3A7B37B6" w14:textId="77777777" w:rsidR="009534DF" w:rsidRPr="00936516" w:rsidRDefault="009534DF" w:rsidP="005D2050">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The great saint, </w:t>
      </w:r>
      <w:r w:rsidRPr="00936516">
        <w:rPr>
          <w:rStyle w:val="glossaryitem"/>
          <w:rFonts w:asciiTheme="majorBidi" w:hAnsiTheme="majorBidi" w:cstheme="majorBidi"/>
          <w:color w:val="000000" w:themeColor="text1"/>
          <w:sz w:val="28"/>
          <w:szCs w:val="28"/>
        </w:rPr>
        <w:t xml:space="preserve">R. Yisrael of </w:t>
      </w:r>
      <w:proofErr w:type="spellStart"/>
      <w:r w:rsidRPr="00936516">
        <w:rPr>
          <w:rStyle w:val="glossaryitem"/>
          <w:rFonts w:asciiTheme="majorBidi" w:hAnsiTheme="majorBidi" w:cstheme="majorBidi"/>
          <w:color w:val="000000" w:themeColor="text1"/>
          <w:sz w:val="28"/>
          <w:szCs w:val="28"/>
        </w:rPr>
        <w:t>Ruzhin</w:t>
      </w:r>
      <w:proofErr w:type="spellEnd"/>
      <w:r w:rsidRPr="00936516">
        <w:rPr>
          <w:rFonts w:asciiTheme="majorBidi" w:hAnsiTheme="majorBidi" w:cstheme="majorBidi"/>
          <w:color w:val="000000" w:themeColor="text1"/>
          <w:sz w:val="28"/>
          <w:szCs w:val="28"/>
        </w:rPr>
        <w:t xml:space="preserve">, and several of his </w:t>
      </w:r>
      <w:proofErr w:type="spellStart"/>
      <w:r w:rsidRPr="00936516">
        <w:rPr>
          <w:rFonts w:asciiTheme="majorBidi" w:hAnsiTheme="majorBidi" w:cstheme="majorBidi"/>
          <w:color w:val="000000" w:themeColor="text1"/>
          <w:sz w:val="28"/>
          <w:szCs w:val="28"/>
        </w:rPr>
        <w:t>chassidim</w:t>
      </w:r>
      <w:proofErr w:type="spellEnd"/>
      <w:r w:rsidRPr="00936516">
        <w:rPr>
          <w:rFonts w:asciiTheme="majorBidi" w:hAnsiTheme="majorBidi" w:cstheme="majorBidi"/>
          <w:color w:val="000000" w:themeColor="text1"/>
          <w:sz w:val="28"/>
          <w:szCs w:val="28"/>
        </w:rPr>
        <w:t xml:space="preserve"> stopped at an inn to spend the night. On the following day, one of the followers noticed that the innkeeper was busying himself with various chores before reciting his morning prayers.</w:t>
      </w:r>
    </w:p>
    <w:p w14:paraId="24151D48"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 xml:space="preserve">“Perhaps you should pray?” one of the </w:t>
      </w:r>
      <w:proofErr w:type="spellStart"/>
      <w:r w:rsidRPr="00936516">
        <w:rPr>
          <w:rFonts w:asciiTheme="majorBidi" w:hAnsiTheme="majorBidi" w:cstheme="majorBidi"/>
          <w:color w:val="000000" w:themeColor="text1"/>
          <w:sz w:val="28"/>
          <w:szCs w:val="28"/>
        </w:rPr>
        <w:t>chassidim</w:t>
      </w:r>
      <w:proofErr w:type="spellEnd"/>
      <w:r w:rsidRPr="00936516">
        <w:rPr>
          <w:rFonts w:asciiTheme="majorBidi" w:hAnsiTheme="majorBidi" w:cstheme="majorBidi"/>
          <w:color w:val="000000" w:themeColor="text1"/>
          <w:sz w:val="28"/>
          <w:szCs w:val="28"/>
        </w:rPr>
        <w:t xml:space="preserve"> ventured.</w:t>
      </w:r>
    </w:p>
    <w:p w14:paraId="591116AA"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“There are great Rebbes who also pray late,” the innkeeper responded.</w:t>
      </w:r>
    </w:p>
    <w:p w14:paraId="7F9F6AD8"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The </w:t>
      </w:r>
      <w:proofErr w:type="spellStart"/>
      <w:r w:rsidRPr="00936516">
        <w:rPr>
          <w:rStyle w:val="glossaryitem"/>
          <w:rFonts w:asciiTheme="majorBidi" w:hAnsiTheme="majorBidi" w:cstheme="majorBidi"/>
          <w:color w:val="000000" w:themeColor="text1"/>
          <w:sz w:val="28"/>
          <w:szCs w:val="28"/>
        </w:rPr>
        <w:t>chassid</w:t>
      </w:r>
      <w:proofErr w:type="spellEnd"/>
      <w:r w:rsidRPr="00936516">
        <w:rPr>
          <w:rFonts w:asciiTheme="majorBidi" w:hAnsiTheme="majorBidi" w:cstheme="majorBidi"/>
          <w:color w:val="000000" w:themeColor="text1"/>
          <w:sz w:val="28"/>
          <w:szCs w:val="28"/>
        </w:rPr>
        <w:t> responded with a parable: “When your wife serves supper late, you get upset. If, however, she serves you a special meal, meat and vegetables sumptuously prepared, you’re willing to forgive her for the delay. If, however, all she serves is simple borsht, you’ll feel justified in becoming angry.”</w:t>
      </w:r>
    </w:p>
    <w:p w14:paraId="21D2E0AC"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The innkeeper retorted quickly: “When you really love your wife and she loves you, you’re never upset, no matter what or when she feeds you.”</w:t>
      </w:r>
    </w:p>
    <w:p w14:paraId="3201F83B"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There are commentaries that interpret the verse from this week’s </w:t>
      </w:r>
      <w:r w:rsidRPr="00936516">
        <w:rPr>
          <w:rStyle w:val="glossaryitem"/>
          <w:rFonts w:asciiTheme="majorBidi" w:hAnsiTheme="majorBidi" w:cstheme="majorBidi"/>
          <w:color w:val="000000" w:themeColor="text1"/>
          <w:sz w:val="28"/>
          <w:szCs w:val="28"/>
        </w:rPr>
        <w:t>Torah</w:t>
      </w:r>
      <w:r w:rsidRPr="00936516">
        <w:rPr>
          <w:rFonts w:asciiTheme="majorBidi" w:hAnsiTheme="majorBidi" w:cstheme="majorBidi"/>
          <w:color w:val="000000" w:themeColor="text1"/>
          <w:sz w:val="28"/>
          <w:szCs w:val="28"/>
        </w:rPr>
        <w:t> reading, “Love your neighbor as yourself,” as referring to </w:t>
      </w:r>
      <w:r w:rsidRPr="00936516">
        <w:rPr>
          <w:rStyle w:val="glossaryitem"/>
          <w:rFonts w:asciiTheme="majorBidi" w:hAnsiTheme="majorBidi" w:cstheme="majorBidi"/>
          <w:color w:val="000000" w:themeColor="text1"/>
          <w:sz w:val="28"/>
          <w:szCs w:val="28"/>
        </w:rPr>
        <w:t>G</w:t>
      </w:r>
      <w:r w:rsidRPr="00936516">
        <w:rPr>
          <w:rStyle w:val="glossaryitem"/>
          <w:rFonts w:asciiTheme="majorBidi" w:hAnsiTheme="majorBidi" w:cstheme="majorBidi"/>
          <w:color w:val="000000" w:themeColor="text1"/>
          <w:sz w:val="28"/>
          <w:szCs w:val="28"/>
        </w:rPr>
        <w:noBreakHyphen/>
        <w:t>d</w:t>
      </w:r>
      <w:r w:rsidRPr="00936516">
        <w:rPr>
          <w:rFonts w:asciiTheme="majorBidi" w:hAnsiTheme="majorBidi" w:cstheme="majorBidi"/>
          <w:color w:val="000000" w:themeColor="text1"/>
          <w:sz w:val="28"/>
          <w:szCs w:val="28"/>
        </w:rPr>
        <w:t>. Implied is that </w:t>
      </w:r>
      <w:hyperlink r:id="rId13" w:tooltip="G-d According to the Jews" w:history="1">
        <w:r w:rsidRPr="00936516">
          <w:rPr>
            <w:rStyle w:val="Hyperlink"/>
            <w:rFonts w:asciiTheme="majorBidi" w:hAnsiTheme="majorBidi" w:cstheme="majorBidi"/>
            <w:color w:val="000000" w:themeColor="text1"/>
            <w:sz w:val="28"/>
            <w:szCs w:val="28"/>
            <w:u w:val="none"/>
          </w:rPr>
          <w:t>G</w:t>
        </w:r>
        <w:r w:rsidRPr="00936516">
          <w:rPr>
            <w:rStyle w:val="Hyperlink"/>
            <w:rFonts w:asciiTheme="majorBidi" w:hAnsiTheme="majorBidi" w:cstheme="majorBidi"/>
            <w:color w:val="000000" w:themeColor="text1"/>
            <w:sz w:val="28"/>
            <w:szCs w:val="28"/>
            <w:u w:val="none"/>
          </w:rPr>
          <w:noBreakHyphen/>
          <w:t>d</w:t>
        </w:r>
      </w:hyperlink>
      <w:r w:rsidRPr="00936516">
        <w:rPr>
          <w:rFonts w:asciiTheme="majorBidi" w:hAnsiTheme="majorBidi" w:cstheme="majorBidi"/>
          <w:color w:val="000000" w:themeColor="text1"/>
          <w:sz w:val="28"/>
          <w:szCs w:val="28"/>
        </w:rPr>
        <w:t> is like a beloved friend with whom we share a deep and all-</w:t>
      </w:r>
      <w:r w:rsidRPr="00936516">
        <w:rPr>
          <w:rFonts w:asciiTheme="majorBidi" w:hAnsiTheme="majorBidi" w:cstheme="majorBidi"/>
          <w:color w:val="000000" w:themeColor="text1"/>
          <w:sz w:val="28"/>
          <w:szCs w:val="28"/>
        </w:rPr>
        <w:lastRenderedPageBreak/>
        <w:t>encompassing relationship, a bond that encompasses not only the way we pray and study, but also the manner in which we carry out all aspects of our lives.</w:t>
      </w:r>
    </w:p>
    <w:p w14:paraId="109CCFCB" w14:textId="20AC7C9E" w:rsidR="009534DF" w:rsidRPr="00936516" w:rsidRDefault="009534DF" w:rsidP="005D2050">
      <w:pPr>
        <w:pStyle w:val="NoSpacing"/>
        <w:jc w:val="both"/>
        <w:rPr>
          <w:rFonts w:asciiTheme="majorBidi" w:hAnsiTheme="majorBidi" w:cstheme="majorBidi"/>
          <w:color w:val="000000" w:themeColor="text1"/>
          <w:sz w:val="28"/>
          <w:szCs w:val="28"/>
        </w:rPr>
      </w:pPr>
    </w:p>
    <w:p w14:paraId="6ADC68D9" w14:textId="77777777" w:rsidR="009534DF" w:rsidRPr="00936516" w:rsidRDefault="009534DF" w:rsidP="00936516">
      <w:pPr>
        <w:pStyle w:val="NoSpacing"/>
        <w:jc w:val="center"/>
        <w:rPr>
          <w:rFonts w:asciiTheme="majorBidi" w:hAnsiTheme="majorBidi" w:cstheme="majorBidi"/>
          <w:b/>
          <w:bCs/>
          <w:color w:val="000000" w:themeColor="text1"/>
          <w:sz w:val="28"/>
          <w:szCs w:val="28"/>
        </w:rPr>
      </w:pPr>
      <w:proofErr w:type="spellStart"/>
      <w:r w:rsidRPr="00936516">
        <w:rPr>
          <w:rStyle w:val="glossaryitem"/>
          <w:rFonts w:asciiTheme="majorBidi" w:hAnsiTheme="majorBidi" w:cstheme="majorBidi"/>
          <w:b/>
          <w:bCs/>
          <w:color w:val="000000" w:themeColor="text1"/>
          <w:sz w:val="28"/>
          <w:szCs w:val="28"/>
        </w:rPr>
        <w:t>Parshas</w:t>
      </w:r>
      <w:proofErr w:type="spellEnd"/>
      <w:r w:rsidRPr="00936516">
        <w:rPr>
          <w:rFonts w:asciiTheme="majorBidi" w:hAnsiTheme="majorBidi" w:cstheme="majorBidi"/>
          <w:b/>
          <w:bCs/>
          <w:color w:val="000000" w:themeColor="text1"/>
          <w:sz w:val="28"/>
          <w:szCs w:val="28"/>
        </w:rPr>
        <w:t> </w:t>
      </w:r>
      <w:proofErr w:type="spellStart"/>
      <w:r w:rsidRPr="00936516">
        <w:rPr>
          <w:rFonts w:asciiTheme="majorBidi" w:hAnsiTheme="majorBidi" w:cstheme="majorBidi"/>
          <w:b/>
          <w:bCs/>
          <w:color w:val="000000" w:themeColor="text1"/>
          <w:sz w:val="28"/>
          <w:szCs w:val="28"/>
        </w:rPr>
        <w:t>Kedoshim</w:t>
      </w:r>
      <w:proofErr w:type="spellEnd"/>
    </w:p>
    <w:p w14:paraId="24AF3F53"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Our </w:t>
      </w:r>
      <w:hyperlink r:id="rId14" w:tooltip="What Is the Torah?" w:history="1">
        <w:r w:rsidRPr="00936516">
          <w:rPr>
            <w:rStyle w:val="Hyperlink"/>
            <w:rFonts w:asciiTheme="majorBidi" w:hAnsiTheme="majorBidi" w:cstheme="majorBidi"/>
            <w:color w:val="000000" w:themeColor="text1"/>
            <w:sz w:val="28"/>
            <w:szCs w:val="28"/>
            <w:u w:val="none"/>
          </w:rPr>
          <w:t>Torah</w:t>
        </w:r>
      </w:hyperlink>
      <w:r w:rsidRPr="00936516">
        <w:rPr>
          <w:rFonts w:asciiTheme="majorBidi" w:hAnsiTheme="majorBidi" w:cstheme="majorBidi"/>
          <w:color w:val="000000" w:themeColor="text1"/>
          <w:sz w:val="28"/>
          <w:szCs w:val="28"/>
        </w:rPr>
        <w:t> reading begins with the charge “Be holy,” but it continues with a variety of commandments including prohibitions against theft, lying, gossip, intermingling species of animals, eating produce before the plants which bear it mature, and giving the guidelines for marital relations and the foods we eat.</w:t>
      </w:r>
    </w:p>
    <w:p w14:paraId="721D1B9B"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Implied is that the holiness the Torah asks of us is not otherworldly, but instead anchored in the day-to-day routines of life. Judaism does not want us to be angels, but rather holy men and women, people who live in touch with material reality and control their involvement with it, rather than letting it control them.</w:t>
      </w:r>
    </w:p>
    <w:p w14:paraId="61B8FBF2"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Within every element of existence, there is a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dly</w:t>
      </w:r>
      <w:proofErr w:type="spellEnd"/>
      <w:r w:rsidRPr="00936516">
        <w:rPr>
          <w:rFonts w:asciiTheme="majorBidi" w:hAnsiTheme="majorBidi" w:cstheme="majorBidi"/>
          <w:color w:val="000000" w:themeColor="text1"/>
          <w:sz w:val="28"/>
          <w:szCs w:val="28"/>
        </w:rPr>
        <w:t xml:space="preserve"> spark. Being holy means seeking to tap that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dly</w:t>
      </w:r>
      <w:proofErr w:type="spellEnd"/>
      <w:r w:rsidRPr="00936516">
        <w:rPr>
          <w:rFonts w:asciiTheme="majorBidi" w:hAnsiTheme="majorBidi" w:cstheme="majorBidi"/>
          <w:color w:val="000000" w:themeColor="text1"/>
          <w:sz w:val="28"/>
          <w:szCs w:val="28"/>
        </w:rPr>
        <w:t xml:space="preserve"> energy instead of becoming involved with the entity’s material nature.</w:t>
      </w:r>
    </w:p>
    <w:p w14:paraId="10A66FD3"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We have a natural tendency to polarities: either to seek gratification through indulgence in material pleasures or to renounce them and search for spiritual fulfillment in an ascetic lifestyle.</w:t>
      </w:r>
    </w:p>
    <w:p w14:paraId="5C1C9D42" w14:textId="77777777" w:rsidR="009534DF"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In the long run, however, neither of these approaches is satisfactory, not for man, nor for G</w:t>
      </w:r>
      <w:r w:rsidRPr="00936516">
        <w:rPr>
          <w:rFonts w:asciiTheme="majorBidi" w:hAnsiTheme="majorBidi" w:cstheme="majorBidi"/>
          <w:color w:val="000000" w:themeColor="text1"/>
          <w:sz w:val="28"/>
          <w:szCs w:val="28"/>
        </w:rPr>
        <w:noBreakHyphen/>
        <w:t>d. G</w:t>
      </w:r>
      <w:r w:rsidRPr="00936516">
        <w:rPr>
          <w:rFonts w:asciiTheme="majorBidi" w:hAnsiTheme="majorBidi" w:cstheme="majorBidi"/>
          <w:color w:val="000000" w:themeColor="text1"/>
          <w:sz w:val="28"/>
          <w:szCs w:val="28"/>
        </w:rPr>
        <w:noBreakHyphen/>
        <w:t>d certainly does not appreciate material indulgence. And ultimately, man is also not satisfied with that. Deep inside, man wants something more from life than having his desires gratified. Eating, drinking, and other sensual pleasures cannot provide him with the lasting and meaningful satisfaction he is looking for.</w:t>
      </w:r>
    </w:p>
    <w:p w14:paraId="0AF3C8E3" w14:textId="77777777" w:rsidR="00C73447" w:rsidRDefault="00C73447" w:rsidP="00C73447">
      <w:pPr>
        <w:pStyle w:val="NoSpacing"/>
        <w:jc w:val="both"/>
        <w:rPr>
          <w:rFonts w:asciiTheme="majorBidi" w:hAnsiTheme="majorBidi" w:cstheme="majorBidi"/>
          <w:color w:val="000000" w:themeColor="text1"/>
          <w:sz w:val="28"/>
          <w:szCs w:val="28"/>
        </w:rPr>
      </w:pPr>
    </w:p>
    <w:p w14:paraId="38157EB2" w14:textId="2E841B21" w:rsidR="00C73447" w:rsidRPr="00C73447" w:rsidRDefault="00C73447" w:rsidP="00C73447">
      <w:pPr>
        <w:pStyle w:val="NoSpacing"/>
        <w:jc w:val="center"/>
        <w:rPr>
          <w:rFonts w:asciiTheme="majorBidi" w:hAnsiTheme="majorBidi" w:cstheme="majorBidi"/>
          <w:b/>
          <w:bCs/>
          <w:color w:val="000000" w:themeColor="text1"/>
          <w:sz w:val="28"/>
          <w:szCs w:val="28"/>
        </w:rPr>
      </w:pPr>
      <w:r w:rsidRPr="00C73447">
        <w:rPr>
          <w:rFonts w:asciiTheme="majorBidi" w:hAnsiTheme="majorBidi" w:cstheme="majorBidi"/>
          <w:b/>
          <w:bCs/>
          <w:color w:val="000000" w:themeColor="text1"/>
          <w:sz w:val="28"/>
          <w:szCs w:val="28"/>
        </w:rPr>
        <w:t>Denying Man’s Natural Instincts</w:t>
      </w:r>
    </w:p>
    <w:p w14:paraId="50C9E23D"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On the other hand, asceticism is also not an answer. First of all, from man’s perspective, it denies natural instincts. Every one of us has a gut feeling that if G</w:t>
      </w:r>
      <w:r w:rsidRPr="00936516">
        <w:rPr>
          <w:rFonts w:asciiTheme="majorBidi" w:hAnsiTheme="majorBidi" w:cstheme="majorBidi"/>
          <w:color w:val="000000" w:themeColor="text1"/>
          <w:sz w:val="28"/>
          <w:szCs w:val="28"/>
        </w:rPr>
        <w:noBreakHyphen/>
        <w:t>d did not want these instincts to be expressed at all He would not have given them to us. If He wanted us to be angels, He would have made us that way. If He made us with physical bodies and material tendencies, it seems obvious that they are also part of His intent.</w:t>
      </w:r>
    </w:p>
    <w:p w14:paraId="6BF92243"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That’s why asceticism is not acceptable for G</w:t>
      </w:r>
      <w:r w:rsidRPr="00936516">
        <w:rPr>
          <w:rFonts w:asciiTheme="majorBidi" w:hAnsiTheme="majorBidi" w:cstheme="majorBidi"/>
          <w:color w:val="000000" w:themeColor="text1"/>
          <w:sz w:val="28"/>
          <w:szCs w:val="28"/>
        </w:rPr>
        <w:noBreakHyphen/>
        <w:t>d either. Our Sages say that He created the world because He desired a dwelling in the lower realms. In other words, the material dimension of our existence is an integral element of His will to create.</w:t>
      </w:r>
    </w:p>
    <w:p w14:paraId="4FA457F4" w14:textId="77777777" w:rsidR="009534DF" w:rsidRPr="00936516" w:rsidRDefault="009534DF" w:rsidP="005D2050">
      <w:pPr>
        <w:pStyle w:val="NoSpacing"/>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On the other hand, He did not create material existence for the sake of indulgence. He invested Himself in the material realm, infusing sparks of holiness into every material entity. What He desires is that we uncover those sparks by using the material entities for His intent.</w:t>
      </w:r>
    </w:p>
    <w:p w14:paraId="6ECF0FF8"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lastRenderedPageBreak/>
        <w:t>But how can man know G</w:t>
      </w:r>
      <w:r w:rsidRPr="00936516">
        <w:rPr>
          <w:rFonts w:asciiTheme="majorBidi" w:hAnsiTheme="majorBidi" w:cstheme="majorBidi"/>
          <w:color w:val="000000" w:themeColor="text1"/>
          <w:sz w:val="28"/>
          <w:szCs w:val="28"/>
        </w:rPr>
        <w:noBreakHyphen/>
        <w:t>d’s intent? Using his own intuition alone, it is a difficult and perhaps impossible task. For we are mortals and cannot really be expected to know how to appreciate and tap the spiritual energy He endowed to all entities.</w:t>
      </w:r>
    </w:p>
    <w:p w14:paraId="18A47F41" w14:textId="77777777" w:rsidR="009534DF" w:rsidRPr="00936516" w:rsidRDefault="009534DF" w:rsidP="00936516">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For that reason, He gave us the Torah. The very name Torah comes from the word </w:t>
      </w:r>
      <w:proofErr w:type="spellStart"/>
      <w:r w:rsidRPr="00936516">
        <w:rPr>
          <w:rFonts w:asciiTheme="majorBidi" w:hAnsiTheme="majorBidi" w:cstheme="majorBidi"/>
          <w:i/>
          <w:iCs/>
          <w:color w:val="000000" w:themeColor="text1"/>
          <w:sz w:val="28"/>
          <w:szCs w:val="28"/>
        </w:rPr>
        <w:t>horaah</w:t>
      </w:r>
      <w:proofErr w:type="spellEnd"/>
      <w:r w:rsidRPr="00936516">
        <w:rPr>
          <w:rFonts w:asciiTheme="majorBidi" w:hAnsiTheme="majorBidi" w:cstheme="majorBidi"/>
          <w:color w:val="000000" w:themeColor="text1"/>
          <w:sz w:val="28"/>
          <w:szCs w:val="28"/>
        </w:rPr>
        <w:t> meaning “instruction.” The Torah is a guidebook showing us which material entities can be elevated and how they can be refined. The </w:t>
      </w:r>
      <w:proofErr w:type="spellStart"/>
      <w:r w:rsidRPr="00936516">
        <w:rPr>
          <w:rStyle w:val="glossaryitem"/>
          <w:rFonts w:asciiTheme="majorBidi" w:hAnsiTheme="majorBidi" w:cstheme="majorBidi"/>
          <w:i/>
          <w:iCs/>
          <w:color w:val="000000" w:themeColor="text1"/>
          <w:sz w:val="28"/>
          <w:szCs w:val="28"/>
        </w:rPr>
        <w:t>mitzvos</w:t>
      </w:r>
      <w:proofErr w:type="spellEnd"/>
      <w:r w:rsidRPr="00936516">
        <w:rPr>
          <w:rFonts w:asciiTheme="majorBidi" w:hAnsiTheme="majorBidi" w:cstheme="majorBidi"/>
          <w:color w:val="000000" w:themeColor="text1"/>
          <w:sz w:val="28"/>
          <w:szCs w:val="28"/>
        </w:rPr>
        <w:t> and prohibitions it contains provide us with advice and direction in our efforts to tap the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dliness</w:t>
      </w:r>
      <w:proofErr w:type="spellEnd"/>
      <w:r w:rsidRPr="00936516">
        <w:rPr>
          <w:rFonts w:asciiTheme="majorBidi" w:hAnsiTheme="majorBidi" w:cstheme="majorBidi"/>
          <w:color w:val="000000" w:themeColor="text1"/>
          <w:sz w:val="28"/>
          <w:szCs w:val="28"/>
        </w:rPr>
        <w:t xml:space="preserve"> present within the world around us. In particular, the wide range of subjects discussed in </w:t>
      </w:r>
      <w:proofErr w:type="spellStart"/>
      <w:r w:rsidRPr="00936516">
        <w:rPr>
          <w:rFonts w:asciiTheme="majorBidi" w:hAnsiTheme="majorBidi" w:cstheme="majorBidi"/>
          <w:i/>
          <w:iCs/>
          <w:color w:val="000000" w:themeColor="text1"/>
          <w:sz w:val="28"/>
          <w:szCs w:val="28"/>
        </w:rPr>
        <w:fldChar w:fldCharType="begin"/>
      </w:r>
      <w:r w:rsidRPr="00936516">
        <w:rPr>
          <w:rFonts w:asciiTheme="majorBidi" w:hAnsiTheme="majorBidi" w:cstheme="majorBidi"/>
          <w:i/>
          <w:iCs/>
          <w:color w:val="000000" w:themeColor="text1"/>
          <w:sz w:val="28"/>
          <w:szCs w:val="28"/>
        </w:rPr>
        <w:instrText>HYPERLINK "https://www.chabad.org/parshah/default_cdo/aid/6232/jewish/Parshah-Weekly-Torah.htm" \o "Parshah (Weekly Torah)"</w:instrText>
      </w:r>
      <w:r w:rsidRPr="00936516">
        <w:rPr>
          <w:rFonts w:asciiTheme="majorBidi" w:hAnsiTheme="majorBidi" w:cstheme="majorBidi"/>
          <w:i/>
          <w:iCs/>
          <w:color w:val="000000" w:themeColor="text1"/>
          <w:sz w:val="28"/>
          <w:szCs w:val="28"/>
        </w:rPr>
      </w:r>
      <w:r w:rsidRPr="00936516">
        <w:rPr>
          <w:rFonts w:asciiTheme="majorBidi" w:hAnsiTheme="majorBidi" w:cstheme="majorBidi"/>
          <w:i/>
          <w:iCs/>
          <w:color w:val="000000" w:themeColor="text1"/>
          <w:sz w:val="28"/>
          <w:szCs w:val="28"/>
        </w:rPr>
        <w:fldChar w:fldCharType="separate"/>
      </w:r>
      <w:r w:rsidRPr="00936516">
        <w:rPr>
          <w:rStyle w:val="Hyperlink"/>
          <w:rFonts w:asciiTheme="majorBidi" w:hAnsiTheme="majorBidi" w:cstheme="majorBidi"/>
          <w:i/>
          <w:iCs/>
          <w:color w:val="000000" w:themeColor="text1"/>
          <w:sz w:val="28"/>
          <w:szCs w:val="28"/>
          <w:u w:val="none"/>
        </w:rPr>
        <w:t>Parshas</w:t>
      </w:r>
      <w:proofErr w:type="spellEnd"/>
      <w:r w:rsidRPr="00936516">
        <w:rPr>
          <w:rFonts w:asciiTheme="majorBidi" w:hAnsiTheme="majorBidi" w:cstheme="majorBidi"/>
          <w:i/>
          <w:iCs/>
          <w:color w:val="000000" w:themeColor="text1"/>
          <w:sz w:val="28"/>
          <w:szCs w:val="28"/>
        </w:rPr>
        <w:fldChar w:fldCharType="end"/>
      </w:r>
      <w:r w:rsidRPr="00936516">
        <w:rPr>
          <w:rFonts w:asciiTheme="majorBidi" w:hAnsiTheme="majorBidi" w:cstheme="majorBidi"/>
          <w:i/>
          <w:iCs/>
          <w:color w:val="000000" w:themeColor="text1"/>
          <w:sz w:val="28"/>
          <w:szCs w:val="28"/>
        </w:rPr>
        <w:t> </w:t>
      </w:r>
      <w:proofErr w:type="spellStart"/>
      <w:r w:rsidRPr="00936516">
        <w:rPr>
          <w:rFonts w:asciiTheme="majorBidi" w:hAnsiTheme="majorBidi" w:cstheme="majorBidi"/>
          <w:i/>
          <w:iCs/>
          <w:color w:val="000000" w:themeColor="text1"/>
          <w:sz w:val="28"/>
          <w:szCs w:val="28"/>
        </w:rPr>
        <w:t>Kedoshim</w:t>
      </w:r>
      <w:proofErr w:type="spellEnd"/>
      <w:r w:rsidRPr="00936516">
        <w:rPr>
          <w:rFonts w:asciiTheme="majorBidi" w:hAnsiTheme="majorBidi" w:cstheme="majorBidi"/>
          <w:color w:val="000000" w:themeColor="text1"/>
          <w:sz w:val="28"/>
          <w:szCs w:val="28"/>
        </w:rPr>
        <w:t> offer guidance in how to reveal the holiness present in a broad spectrum of material activities.</w:t>
      </w:r>
    </w:p>
    <w:p w14:paraId="52A30B21" w14:textId="5141DFF6" w:rsidR="009534DF" w:rsidRPr="00D40447" w:rsidRDefault="009534DF" w:rsidP="00D40447">
      <w:pPr>
        <w:pStyle w:val="NoSpacing"/>
        <w:jc w:val="center"/>
        <w:rPr>
          <w:rFonts w:asciiTheme="majorBidi" w:hAnsiTheme="majorBidi" w:cstheme="majorBidi"/>
          <w:b/>
          <w:bCs/>
          <w:color w:val="000000" w:themeColor="text1"/>
          <w:sz w:val="28"/>
          <w:szCs w:val="28"/>
        </w:rPr>
      </w:pPr>
      <w:r w:rsidRPr="00936516">
        <w:rPr>
          <w:rFonts w:asciiTheme="majorBidi" w:hAnsiTheme="majorBidi" w:cstheme="majorBidi"/>
          <w:color w:val="000000" w:themeColor="text1"/>
          <w:sz w:val="28"/>
          <w:szCs w:val="28"/>
        </w:rPr>
        <w:br/>
      </w:r>
      <w:r w:rsidRPr="00D40447">
        <w:rPr>
          <w:rFonts w:asciiTheme="majorBidi" w:hAnsiTheme="majorBidi" w:cstheme="majorBidi"/>
          <w:b/>
          <w:bCs/>
          <w:color w:val="000000" w:themeColor="text1"/>
          <w:sz w:val="28"/>
          <w:szCs w:val="28"/>
        </w:rPr>
        <w:t>Looking to the Horizon</w:t>
      </w:r>
    </w:p>
    <w:p w14:paraId="53EEE0B5" w14:textId="77777777" w:rsidR="009534DF" w:rsidRPr="00936516" w:rsidRDefault="009534DF" w:rsidP="00D40447">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The ultimate fusion of the material and the spiritual will come in the era of the Redemption. At present, we know that every material entity contains sparks of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dliness</w:t>
      </w:r>
      <w:proofErr w:type="spellEnd"/>
      <w:r w:rsidRPr="00936516">
        <w:rPr>
          <w:rFonts w:asciiTheme="majorBidi" w:hAnsiTheme="majorBidi" w:cstheme="majorBidi"/>
          <w:color w:val="000000" w:themeColor="text1"/>
          <w:sz w:val="28"/>
          <w:szCs w:val="28"/>
        </w:rPr>
        <w:t>, but that knowledge is merely intellectual. When we look at the material entity, we see only its bodily form. In the era of the Redemption, that will change as </w:t>
      </w:r>
      <w:r w:rsidRPr="00936516">
        <w:rPr>
          <w:rStyle w:val="glossaryitem"/>
          <w:rFonts w:asciiTheme="majorBidi" w:hAnsiTheme="majorBidi" w:cstheme="majorBidi"/>
          <w:color w:val="000000" w:themeColor="text1"/>
          <w:sz w:val="28"/>
          <w:szCs w:val="28"/>
        </w:rPr>
        <w:t>Maimonides</w:t>
      </w:r>
      <w:r w:rsidRPr="00936516">
        <w:rPr>
          <w:rFonts w:asciiTheme="majorBidi" w:hAnsiTheme="majorBidi" w:cstheme="majorBidi"/>
          <w:color w:val="000000" w:themeColor="text1"/>
          <w:sz w:val="28"/>
          <w:szCs w:val="28"/>
        </w:rPr>
        <w:t> says: “The sole occupation of the entire world will be to know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dliness</w:t>
      </w:r>
      <w:proofErr w:type="spellEnd"/>
      <w:r w:rsidRPr="00936516">
        <w:rPr>
          <w:rFonts w:asciiTheme="majorBidi" w:hAnsiTheme="majorBidi" w:cstheme="majorBidi"/>
          <w:color w:val="000000" w:themeColor="text1"/>
          <w:sz w:val="28"/>
          <w:szCs w:val="28"/>
        </w:rPr>
        <w:t>.” Material reality will continue to exist — we are not speaking of a world of souls without bodies — but its connection to the spiritual will be readily apparent. We will be able to appreciate the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dly</w:t>
      </w:r>
      <w:proofErr w:type="spellEnd"/>
      <w:r w:rsidRPr="00936516">
        <w:rPr>
          <w:rFonts w:asciiTheme="majorBidi" w:hAnsiTheme="majorBidi" w:cstheme="majorBidi"/>
          <w:color w:val="000000" w:themeColor="text1"/>
          <w:sz w:val="28"/>
          <w:szCs w:val="28"/>
        </w:rPr>
        <w:t xml:space="preserve"> energy that grants life to every creation.</w:t>
      </w:r>
    </w:p>
    <w:p w14:paraId="0E2F52ED" w14:textId="77777777" w:rsidR="009534DF" w:rsidRPr="00936516" w:rsidRDefault="009534DF" w:rsidP="00D40447">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Describing the nature of the reality that will prevail during the era of the Redemption is not intended merely to arouse our desire for the advent of that era. Instead, it gives us the potential to anticipate that era by living our lives in that spirit in the present age.</w:t>
      </w:r>
    </w:p>
    <w:p w14:paraId="488D1967" w14:textId="77777777" w:rsidR="009534DF" w:rsidRPr="00936516" w:rsidRDefault="009534DF" w:rsidP="00D40447">
      <w:pPr>
        <w:pStyle w:val="NoSpacing"/>
        <w:ind w:firstLine="720"/>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t>That endeavor will precipitate the blossoming forth of this truth into manifest reality. For when man turns his attention to the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dliness</w:t>
      </w:r>
      <w:proofErr w:type="spellEnd"/>
      <w:r w:rsidRPr="00936516">
        <w:rPr>
          <w:rFonts w:asciiTheme="majorBidi" w:hAnsiTheme="majorBidi" w:cstheme="majorBidi"/>
          <w:color w:val="000000" w:themeColor="text1"/>
          <w:sz w:val="28"/>
          <w:szCs w:val="28"/>
        </w:rPr>
        <w:t xml:space="preserve"> embedded into creation, that G</w:t>
      </w:r>
      <w:r w:rsidRPr="00936516">
        <w:rPr>
          <w:rFonts w:asciiTheme="majorBidi" w:hAnsiTheme="majorBidi" w:cstheme="majorBidi"/>
          <w:color w:val="000000" w:themeColor="text1"/>
          <w:sz w:val="28"/>
          <w:szCs w:val="28"/>
        </w:rPr>
        <w:noBreakHyphen/>
      </w:r>
      <w:proofErr w:type="spellStart"/>
      <w:r w:rsidRPr="00936516">
        <w:rPr>
          <w:rFonts w:asciiTheme="majorBidi" w:hAnsiTheme="majorBidi" w:cstheme="majorBidi"/>
          <w:color w:val="000000" w:themeColor="text1"/>
          <w:sz w:val="28"/>
          <w:szCs w:val="28"/>
        </w:rPr>
        <w:t>dliness</w:t>
      </w:r>
      <w:proofErr w:type="spellEnd"/>
      <w:r w:rsidRPr="00936516">
        <w:rPr>
          <w:rFonts w:asciiTheme="majorBidi" w:hAnsiTheme="majorBidi" w:cstheme="majorBidi"/>
          <w:color w:val="000000" w:themeColor="text1"/>
          <w:sz w:val="28"/>
          <w:szCs w:val="28"/>
        </w:rPr>
        <w:t xml:space="preserve"> becomes more evident and overtly recognizable.</w:t>
      </w:r>
    </w:p>
    <w:p w14:paraId="0EFD64F1" w14:textId="77777777" w:rsidR="00EB07CD" w:rsidRPr="00936516" w:rsidRDefault="00EB07CD" w:rsidP="005D2050">
      <w:pPr>
        <w:pStyle w:val="NoSpacing"/>
        <w:jc w:val="both"/>
        <w:rPr>
          <w:rFonts w:asciiTheme="majorBidi" w:hAnsiTheme="majorBidi" w:cstheme="majorBidi"/>
          <w:color w:val="000000" w:themeColor="text1"/>
          <w:sz w:val="28"/>
          <w:szCs w:val="28"/>
        </w:rPr>
      </w:pPr>
    </w:p>
    <w:p w14:paraId="5566FDDB" w14:textId="77777777" w:rsidR="00672EB8" w:rsidRPr="00936516" w:rsidRDefault="00672EB8" w:rsidP="005D2050">
      <w:pPr>
        <w:pStyle w:val="NoSpacing"/>
        <w:jc w:val="both"/>
        <w:rPr>
          <w:rFonts w:asciiTheme="majorBidi" w:hAnsiTheme="majorBidi" w:cstheme="majorBidi"/>
          <w:color w:val="000000" w:themeColor="text1"/>
          <w:sz w:val="28"/>
          <w:szCs w:val="28"/>
        </w:rPr>
      </w:pPr>
    </w:p>
    <w:p w14:paraId="1D644B97" w14:textId="14AE5AE9" w:rsidR="00672EB8" w:rsidRPr="00936516" w:rsidRDefault="00672EB8" w:rsidP="005D2050">
      <w:pPr>
        <w:pStyle w:val="NoSpacing"/>
        <w:jc w:val="both"/>
        <w:rPr>
          <w:rFonts w:asciiTheme="majorBidi" w:hAnsiTheme="majorBidi" w:cstheme="majorBidi"/>
          <w:color w:val="000000" w:themeColor="text1"/>
          <w:sz w:val="28"/>
          <w:szCs w:val="28"/>
        </w:rPr>
      </w:pPr>
      <w:r w:rsidRPr="00936516">
        <w:rPr>
          <w:rFonts w:asciiTheme="majorBidi" w:hAnsiTheme="majorBidi" w:cstheme="majorBidi"/>
          <w:i/>
          <w:iCs/>
          <w:color w:val="000000" w:themeColor="text1"/>
          <w:sz w:val="28"/>
          <w:szCs w:val="28"/>
        </w:rPr>
        <w:t xml:space="preserve">Reprinted from </w:t>
      </w:r>
      <w:r w:rsidR="00C758B8" w:rsidRPr="00936516">
        <w:rPr>
          <w:rFonts w:asciiTheme="majorBidi" w:hAnsiTheme="majorBidi" w:cstheme="majorBidi"/>
          <w:i/>
          <w:iCs/>
          <w:color w:val="000000" w:themeColor="text1"/>
          <w:sz w:val="28"/>
          <w:szCs w:val="28"/>
        </w:rPr>
        <w:t>“</w:t>
      </w:r>
      <w:r w:rsidR="001940BC">
        <w:rPr>
          <w:rFonts w:asciiTheme="majorBidi" w:hAnsiTheme="majorBidi" w:cstheme="majorBidi"/>
          <w:i/>
          <w:iCs/>
          <w:color w:val="000000" w:themeColor="text1"/>
          <w:sz w:val="28"/>
          <w:szCs w:val="28"/>
        </w:rPr>
        <w:t>Keeping in Touch – Volume 2”</w:t>
      </w:r>
      <w:r w:rsidR="00DF6E62" w:rsidRPr="00936516">
        <w:rPr>
          <w:rFonts w:asciiTheme="majorBidi" w:hAnsiTheme="majorBidi" w:cstheme="majorBidi"/>
          <w:i/>
          <w:iCs/>
          <w:color w:val="000000" w:themeColor="text1"/>
          <w:sz w:val="28"/>
          <w:szCs w:val="28"/>
        </w:rPr>
        <w:t xml:space="preserve"> (</w:t>
      </w:r>
      <w:proofErr w:type="spellStart"/>
      <w:r w:rsidR="00D40447">
        <w:rPr>
          <w:rFonts w:asciiTheme="majorBidi" w:hAnsiTheme="majorBidi" w:cstheme="majorBidi"/>
          <w:i/>
          <w:iCs/>
          <w:color w:val="000000" w:themeColor="text1"/>
          <w:sz w:val="28"/>
          <w:szCs w:val="28"/>
        </w:rPr>
        <w:t>Sichos</w:t>
      </w:r>
      <w:proofErr w:type="spellEnd"/>
      <w:r w:rsidR="00D40447">
        <w:rPr>
          <w:rFonts w:asciiTheme="majorBidi" w:hAnsiTheme="majorBidi" w:cstheme="majorBidi"/>
          <w:i/>
          <w:iCs/>
          <w:color w:val="000000" w:themeColor="text1"/>
          <w:sz w:val="28"/>
          <w:szCs w:val="28"/>
        </w:rPr>
        <w:t xml:space="preserve"> in </w:t>
      </w:r>
      <w:proofErr w:type="spellStart"/>
      <w:r w:rsidR="00D40447">
        <w:rPr>
          <w:rFonts w:asciiTheme="majorBidi" w:hAnsiTheme="majorBidi" w:cstheme="majorBidi"/>
          <w:i/>
          <w:iCs/>
          <w:color w:val="000000" w:themeColor="text1"/>
          <w:sz w:val="28"/>
          <w:szCs w:val="28"/>
        </w:rPr>
        <w:t>English</w:t>
      </w:r>
      <w:r w:rsidR="00DF6E62" w:rsidRPr="00936516">
        <w:rPr>
          <w:rFonts w:asciiTheme="majorBidi" w:hAnsiTheme="majorBidi" w:cstheme="majorBidi"/>
          <w:i/>
          <w:iCs/>
          <w:color w:val="000000" w:themeColor="text1"/>
          <w:sz w:val="28"/>
          <w:szCs w:val="28"/>
        </w:rPr>
        <w:t>s</w:t>
      </w:r>
      <w:proofErr w:type="spellEnd"/>
      <w:r w:rsidR="00DF6E62" w:rsidRPr="00936516">
        <w:rPr>
          <w:rFonts w:asciiTheme="majorBidi" w:hAnsiTheme="majorBidi" w:cstheme="majorBidi"/>
          <w:i/>
          <w:iCs/>
          <w:color w:val="000000" w:themeColor="text1"/>
          <w:sz w:val="28"/>
          <w:szCs w:val="28"/>
        </w:rPr>
        <w:t>)</w:t>
      </w:r>
      <w:r w:rsidR="00C758B8" w:rsidRPr="00936516">
        <w:rPr>
          <w:rFonts w:asciiTheme="majorBidi" w:hAnsiTheme="majorBidi" w:cstheme="majorBidi"/>
          <w:i/>
          <w:iCs/>
          <w:color w:val="000000" w:themeColor="text1"/>
          <w:sz w:val="28"/>
          <w:szCs w:val="28"/>
        </w:rPr>
        <w:t xml:space="preserve"> adapted by Rabbi </w:t>
      </w:r>
      <w:r w:rsidR="00D40447">
        <w:rPr>
          <w:rFonts w:asciiTheme="majorBidi" w:hAnsiTheme="majorBidi" w:cstheme="majorBidi"/>
          <w:i/>
          <w:iCs/>
          <w:color w:val="000000" w:themeColor="text1"/>
          <w:sz w:val="28"/>
          <w:szCs w:val="28"/>
        </w:rPr>
        <w:t>Eli Touger</w:t>
      </w:r>
      <w:r w:rsidR="00FE362D" w:rsidRPr="00936516">
        <w:rPr>
          <w:rFonts w:asciiTheme="majorBidi" w:hAnsiTheme="majorBidi" w:cstheme="majorBidi"/>
          <w:i/>
          <w:iCs/>
          <w:color w:val="000000" w:themeColor="text1"/>
          <w:sz w:val="28"/>
          <w:szCs w:val="28"/>
        </w:rPr>
        <w:t xml:space="preserve">, the late Chief Rabbi </w:t>
      </w:r>
      <w:r w:rsidR="00C55B56" w:rsidRPr="00936516">
        <w:rPr>
          <w:rFonts w:asciiTheme="majorBidi" w:hAnsiTheme="majorBidi" w:cstheme="majorBidi"/>
          <w:i/>
          <w:iCs/>
          <w:color w:val="000000" w:themeColor="text1"/>
          <w:sz w:val="28"/>
          <w:szCs w:val="28"/>
        </w:rPr>
        <w:t>Emeritus</w:t>
      </w:r>
      <w:r w:rsidR="00FE362D" w:rsidRPr="00936516">
        <w:rPr>
          <w:rFonts w:asciiTheme="majorBidi" w:hAnsiTheme="majorBidi" w:cstheme="majorBidi"/>
          <w:i/>
          <w:iCs/>
          <w:color w:val="000000" w:themeColor="text1"/>
          <w:sz w:val="28"/>
          <w:szCs w:val="28"/>
        </w:rPr>
        <w:t xml:space="preserve"> of Great Britain and the Commonwealth</w:t>
      </w:r>
      <w:r w:rsidR="00FE362D" w:rsidRPr="00936516">
        <w:rPr>
          <w:rFonts w:asciiTheme="majorBidi" w:hAnsiTheme="majorBidi" w:cstheme="majorBidi"/>
          <w:color w:val="000000" w:themeColor="text1"/>
          <w:sz w:val="28"/>
          <w:szCs w:val="28"/>
        </w:rPr>
        <w:t>.</w:t>
      </w:r>
    </w:p>
    <w:p w14:paraId="6552E688" w14:textId="77777777" w:rsidR="0017657B" w:rsidRPr="00936516" w:rsidRDefault="0017657B" w:rsidP="005D2050">
      <w:pPr>
        <w:pStyle w:val="NoSpacing"/>
        <w:jc w:val="both"/>
        <w:rPr>
          <w:rFonts w:asciiTheme="majorBidi" w:hAnsiTheme="majorBidi" w:cstheme="majorBidi"/>
          <w:color w:val="000000" w:themeColor="text1"/>
          <w:sz w:val="28"/>
          <w:szCs w:val="28"/>
        </w:rPr>
      </w:pPr>
    </w:p>
    <w:p w14:paraId="3ABE956C" w14:textId="66EE76DD" w:rsidR="001A4681" w:rsidRPr="00936516" w:rsidRDefault="001A4681" w:rsidP="005D2050">
      <w:pPr>
        <w:pStyle w:val="NoSpacing"/>
        <w:jc w:val="both"/>
        <w:rPr>
          <w:rFonts w:asciiTheme="majorBidi" w:hAnsiTheme="majorBidi" w:cstheme="majorBidi"/>
          <w:color w:val="000000" w:themeColor="text1"/>
          <w:sz w:val="28"/>
          <w:szCs w:val="28"/>
        </w:rPr>
      </w:pPr>
      <w:r w:rsidRPr="00936516">
        <w:rPr>
          <w:rFonts w:asciiTheme="majorBidi" w:hAnsiTheme="majorBidi" w:cstheme="majorBidi"/>
          <w:color w:val="000000" w:themeColor="text1"/>
          <w:sz w:val="28"/>
          <w:szCs w:val="28"/>
        </w:rPr>
        <w:br w:type="page"/>
      </w:r>
    </w:p>
    <w:p w14:paraId="00017B85" w14:textId="77777777" w:rsidR="001A4681" w:rsidRPr="007F0EC2" w:rsidRDefault="001A4681" w:rsidP="001A4681">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53EC4DCB" w14:textId="67159422" w:rsidR="001A4681" w:rsidRPr="007F0EC2" w:rsidRDefault="001A4681" w:rsidP="001A4681">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sidR="00444DE1">
        <w:rPr>
          <w:rStyle w:val="Hyperlink"/>
          <w:rFonts w:asciiTheme="majorBidi" w:hAnsiTheme="majorBidi" w:cstheme="majorBidi"/>
          <w:b/>
          <w:bCs/>
          <w:color w:val="000000" w:themeColor="text1"/>
          <w:sz w:val="72"/>
          <w:szCs w:val="72"/>
          <w:u w:val="none"/>
        </w:rPr>
        <w:t>Kdoshim</w:t>
      </w:r>
      <w:proofErr w:type="spellEnd"/>
      <w:r w:rsidRPr="007F0EC2">
        <w:rPr>
          <w:rStyle w:val="Hyperlink"/>
          <w:rFonts w:asciiTheme="majorBidi" w:hAnsiTheme="majorBidi" w:cstheme="majorBidi"/>
          <w:b/>
          <w:bCs/>
          <w:color w:val="000000" w:themeColor="text1"/>
          <w:sz w:val="72"/>
          <w:szCs w:val="72"/>
          <w:u w:val="none"/>
        </w:rPr>
        <w:t xml:space="preserve"> 5784</w:t>
      </w:r>
    </w:p>
    <w:p w14:paraId="2B715298" w14:textId="77777777" w:rsidR="001A4681" w:rsidRDefault="001A4681" w:rsidP="001A4681">
      <w:pPr>
        <w:pStyle w:val="NoSpacing"/>
        <w:jc w:val="center"/>
        <w:rPr>
          <w:rStyle w:val="Hyperlink"/>
          <w:rFonts w:asciiTheme="majorBidi" w:hAnsiTheme="majorBidi" w:cstheme="majorBidi"/>
          <w:b/>
          <w:bCs/>
          <w:color w:val="000000" w:themeColor="text1"/>
          <w:sz w:val="16"/>
          <w:szCs w:val="16"/>
        </w:rPr>
      </w:pPr>
    </w:p>
    <w:p w14:paraId="357A5D7F" w14:textId="77777777" w:rsidR="001A4681" w:rsidRDefault="001A4681" w:rsidP="001A4681">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2B9894C9" wp14:editId="1790B2F9">
            <wp:extent cx="2484120" cy="2812211"/>
            <wp:effectExtent l="0" t="0" r="0" b="7620"/>
            <wp:docPr id="571923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293" cy="2814671"/>
                    </a:xfrm>
                    <a:prstGeom prst="rect">
                      <a:avLst/>
                    </a:prstGeom>
                    <a:noFill/>
                    <a:ln>
                      <a:noFill/>
                    </a:ln>
                  </pic:spPr>
                </pic:pic>
              </a:graphicData>
            </a:graphic>
          </wp:inline>
        </w:drawing>
      </w:r>
    </w:p>
    <w:p w14:paraId="3261A788" w14:textId="77777777" w:rsidR="001A4681" w:rsidRDefault="001A4681" w:rsidP="001A4681">
      <w:pPr>
        <w:spacing w:after="0" w:line="240" w:lineRule="auto"/>
        <w:jc w:val="both"/>
        <w:rPr>
          <w:rFonts w:asciiTheme="majorBidi" w:eastAsia="Times New Roman" w:hAnsiTheme="majorBidi" w:cstheme="majorBidi"/>
          <w:color w:val="333333"/>
          <w:sz w:val="28"/>
          <w:szCs w:val="28"/>
          <w:lang w:bidi="he-IL"/>
        </w:rPr>
      </w:pPr>
    </w:p>
    <w:p w14:paraId="6764D070" w14:textId="77777777" w:rsidR="001A4681" w:rsidRPr="009079E2" w:rsidRDefault="001A4681" w:rsidP="001A4681">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724EA7C1"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The Torah’s definition of holiness and sanctity, of dignity of self and others, of respect to one’s body and that of others, is in the ability to channel and control one’s physical desires. The Torah explicitly does not condone celibacy nor does it demand from human beings any degree of self-mortification or masochism. It does most certainly demand from us responsible and balanced human behavior.</w:t>
      </w:r>
    </w:p>
    <w:p w14:paraId="4E86930B"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1BC3F79F"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It outlines a necessary and omnipresent nuance in our lives - in our mental and physical behavior. The rabbis have taught us that humans willingly sin only because a manner of distorted thinking -a type of insanity if you will - enters one’s mind and being.</w:t>
      </w:r>
    </w:p>
    <w:p w14:paraId="47FF5472"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29577068"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Judaism has always fought the lonely and mainly unpopular battle against sexual immorality and flagrantly wanton behavior. From the Canaanites through the Greeks and the Romans, the debauchery of much of the Medieval Age and the current unchecked and unrestrained attitudes of modern society, traditional Judaism has decried lewdness and wanton self-gratification in sexual matters.</w:t>
      </w:r>
    </w:p>
    <w:p w14:paraId="1A801B34"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3FA05010"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lastRenderedPageBreak/>
        <w:t>It has demanded that people be </w:t>
      </w:r>
      <w:proofErr w:type="spellStart"/>
      <w:r w:rsidRPr="008E21CD">
        <w:rPr>
          <w:rFonts w:asciiTheme="majorBidi" w:hAnsiTheme="majorBidi" w:cstheme="majorBidi"/>
          <w:i/>
          <w:iCs/>
          <w:color w:val="000000" w:themeColor="text1"/>
          <w:sz w:val="28"/>
          <w:szCs w:val="28"/>
          <w:lang w:bidi="he-IL"/>
        </w:rPr>
        <w:t>kdoshim</w:t>
      </w:r>
      <w:proofErr w:type="spellEnd"/>
      <w:r w:rsidRPr="008E21CD">
        <w:rPr>
          <w:rFonts w:asciiTheme="majorBidi" w:hAnsiTheme="majorBidi" w:cstheme="majorBidi"/>
          <w:color w:val="000000" w:themeColor="text1"/>
          <w:sz w:val="28"/>
          <w:szCs w:val="28"/>
          <w:lang w:bidi="he-IL"/>
        </w:rPr>
        <w:t> - separated from immoral behavior and forbidden liaisons. It demands self-control, the avoidance of compromising and dangerous situations and a realization that ultimate good sense should triumph over momentary gratification.</w:t>
      </w:r>
    </w:p>
    <w:p w14:paraId="042C5C2B" w14:textId="77777777" w:rsidR="008E21CD" w:rsidRPr="00D56FD7" w:rsidRDefault="008E21CD" w:rsidP="008E21CD">
      <w:pPr>
        <w:pStyle w:val="NoSpacing"/>
        <w:jc w:val="both"/>
        <w:rPr>
          <w:rFonts w:asciiTheme="majorBidi" w:hAnsiTheme="majorBidi" w:cstheme="majorBidi"/>
          <w:color w:val="000000" w:themeColor="text1"/>
          <w:sz w:val="8"/>
          <w:szCs w:val="8"/>
          <w:lang w:bidi="he-IL"/>
        </w:rPr>
      </w:pPr>
      <w:r w:rsidRPr="00D56FD7">
        <w:rPr>
          <w:rFonts w:asciiTheme="majorBidi" w:hAnsiTheme="majorBidi" w:cstheme="majorBidi"/>
          <w:color w:val="000000" w:themeColor="text1"/>
          <w:sz w:val="8"/>
          <w:szCs w:val="8"/>
          <w:lang w:bidi="he-IL"/>
        </w:rPr>
        <w:t> </w:t>
      </w:r>
    </w:p>
    <w:p w14:paraId="34D895BE"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Judaism imposes on us an unpopular stance, especially so in our current modern society. And yet over the long history of human society, it has proven to be the only correct guide for a healthy, happy family life and a more harmonious social compact between people.</w:t>
      </w:r>
    </w:p>
    <w:p w14:paraId="73F575BC"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2AB293BA"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xml:space="preserve">Many people, Jews included, mock the protective measures enjoined by Jewish tradition to </w:t>
      </w:r>
      <w:proofErr w:type="gramStart"/>
      <w:r w:rsidRPr="008E21CD">
        <w:rPr>
          <w:rFonts w:asciiTheme="majorBidi" w:hAnsiTheme="majorBidi" w:cstheme="majorBidi"/>
          <w:color w:val="000000" w:themeColor="text1"/>
          <w:sz w:val="28"/>
          <w:szCs w:val="28"/>
          <w:lang w:bidi="he-IL"/>
        </w:rPr>
        <w:t>insure</w:t>
      </w:r>
      <w:proofErr w:type="gramEnd"/>
      <w:r w:rsidRPr="008E21CD">
        <w:rPr>
          <w:rFonts w:asciiTheme="majorBidi" w:hAnsiTheme="majorBidi" w:cstheme="majorBidi"/>
          <w:color w:val="000000" w:themeColor="text1"/>
          <w:sz w:val="28"/>
          <w:szCs w:val="28"/>
          <w:lang w:bidi="he-IL"/>
        </w:rPr>
        <w:t xml:space="preserve"> a society that aspires to be one of </w:t>
      </w:r>
      <w:proofErr w:type="spellStart"/>
      <w:r w:rsidRPr="008E21CD">
        <w:rPr>
          <w:rFonts w:asciiTheme="majorBidi" w:hAnsiTheme="majorBidi" w:cstheme="majorBidi"/>
          <w:i/>
          <w:iCs/>
          <w:color w:val="000000" w:themeColor="text1"/>
          <w:sz w:val="28"/>
          <w:szCs w:val="28"/>
          <w:lang w:bidi="he-IL"/>
        </w:rPr>
        <w:t>kdoshim</w:t>
      </w:r>
      <w:proofErr w:type="spellEnd"/>
      <w:r w:rsidRPr="008E21CD">
        <w:rPr>
          <w:rFonts w:asciiTheme="majorBidi" w:hAnsiTheme="majorBidi" w:cstheme="majorBidi"/>
          <w:color w:val="000000" w:themeColor="text1"/>
          <w:sz w:val="28"/>
          <w:szCs w:val="28"/>
          <w:lang w:bidi="he-IL"/>
        </w:rPr>
        <w:t>. The mingling of the sexes in synagogue worship in the non-Orthodox world has not brought any great degree of comfort to those people who sit together. It has rather led to a drastic decline in synagogue attendance and participation in those groups.</w:t>
      </w:r>
    </w:p>
    <w:p w14:paraId="1FDA05BD" w14:textId="77777777" w:rsidR="008E21CD" w:rsidRPr="00D56FD7" w:rsidRDefault="008E21CD" w:rsidP="008E21CD">
      <w:pPr>
        <w:pStyle w:val="NoSpacing"/>
        <w:jc w:val="both"/>
        <w:rPr>
          <w:rFonts w:asciiTheme="majorBidi" w:hAnsiTheme="majorBidi" w:cstheme="majorBidi"/>
          <w:color w:val="000000" w:themeColor="text1"/>
          <w:sz w:val="8"/>
          <w:szCs w:val="8"/>
          <w:lang w:bidi="he-IL"/>
        </w:rPr>
      </w:pPr>
      <w:r w:rsidRPr="00D56FD7">
        <w:rPr>
          <w:rFonts w:asciiTheme="majorBidi" w:hAnsiTheme="majorBidi" w:cstheme="majorBidi"/>
          <w:color w:val="000000" w:themeColor="text1"/>
          <w:sz w:val="8"/>
          <w:szCs w:val="8"/>
          <w:lang w:bidi="he-IL"/>
        </w:rPr>
        <w:t> </w:t>
      </w:r>
    </w:p>
    <w:p w14:paraId="0A1ADBDC"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The whole concept of modesty in dress, speech and behavior is unfortunately completely absent and alien in most of modern society. Not a day passes when we are not made aware of the presence of sexual misconduct among those that seemingly should know better.</w:t>
      </w:r>
    </w:p>
    <w:p w14:paraId="4371433D"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6B2D5D77"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Judaism preaches defensive behavior and the avoidance of situations that could lead to problematic circumstances. Such defensive measures are mocked and scorned by the progressives of the current world. Yet we are witness to the tragic personal and national consequences that results in life when such defensive measures are absent or ignored.</w:t>
      </w:r>
    </w:p>
    <w:p w14:paraId="4667840F"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0C420799"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Mental health experts have told me that pornography, especially on the internet, is the newest serious addiction in our schools, making drugs old hat and no longer cool.  Protected by the noble ideal of free speech, it ravages our society and creates a dangerously dysfunctional generation and society.</w:t>
      </w:r>
    </w:p>
    <w:p w14:paraId="5C2A2B62" w14:textId="77777777" w:rsidR="008E21CD" w:rsidRPr="00D56FD7" w:rsidRDefault="008E21CD" w:rsidP="008E21CD">
      <w:pPr>
        <w:pStyle w:val="NoSpacing"/>
        <w:jc w:val="both"/>
        <w:rPr>
          <w:rFonts w:asciiTheme="majorBidi" w:hAnsiTheme="majorBidi" w:cstheme="majorBidi"/>
          <w:color w:val="000000" w:themeColor="text1"/>
          <w:sz w:val="8"/>
          <w:szCs w:val="8"/>
          <w:lang w:bidi="he-IL"/>
        </w:rPr>
      </w:pPr>
      <w:r w:rsidRPr="00D56FD7">
        <w:rPr>
          <w:rFonts w:asciiTheme="majorBidi" w:hAnsiTheme="majorBidi" w:cstheme="majorBidi"/>
          <w:color w:val="000000" w:themeColor="text1"/>
          <w:sz w:val="8"/>
          <w:szCs w:val="8"/>
          <w:lang w:bidi="he-IL"/>
        </w:rPr>
        <w:t> </w:t>
      </w:r>
    </w:p>
    <w:p w14:paraId="58CF2E49" w14:textId="77777777" w:rsidR="008E21CD" w:rsidRPr="008E21CD" w:rsidRDefault="008E21CD" w:rsidP="00D205DA">
      <w:pPr>
        <w:pStyle w:val="NoSpacing"/>
        <w:ind w:firstLine="720"/>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The entertainment industry in all of its facets has been polluted beyond recognition by its pandering to the basest animalistic desires of humans. Nevertheless, the Torah does not waver in its demand to us to be </w:t>
      </w:r>
      <w:proofErr w:type="spellStart"/>
      <w:r w:rsidRPr="008E21CD">
        <w:rPr>
          <w:rFonts w:asciiTheme="majorBidi" w:hAnsiTheme="majorBidi" w:cstheme="majorBidi"/>
          <w:i/>
          <w:iCs/>
          <w:color w:val="000000" w:themeColor="text1"/>
          <w:sz w:val="28"/>
          <w:szCs w:val="28"/>
          <w:lang w:bidi="he-IL"/>
        </w:rPr>
        <w:t>kdoshim</w:t>
      </w:r>
      <w:proofErr w:type="spellEnd"/>
      <w:r w:rsidRPr="008E21CD">
        <w:rPr>
          <w:rFonts w:asciiTheme="majorBidi" w:hAnsiTheme="majorBidi" w:cstheme="majorBidi"/>
          <w:color w:val="000000" w:themeColor="text1"/>
          <w:sz w:val="28"/>
          <w:szCs w:val="28"/>
          <w:lang w:bidi="he-IL"/>
        </w:rPr>
        <w:t>, to swim against the tide and persevere in our age-long quest to be a holy and dedicated people.</w:t>
      </w:r>
    </w:p>
    <w:p w14:paraId="1F2F7EA3" w14:textId="77777777" w:rsidR="008E21CD" w:rsidRPr="008E21CD" w:rsidRDefault="008E21CD" w:rsidP="008E21CD">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 </w:t>
      </w:r>
    </w:p>
    <w:p w14:paraId="63EA515D" w14:textId="1AD581EB" w:rsidR="00935950" w:rsidRPr="008E21CD" w:rsidRDefault="008E21CD" w:rsidP="00D56FD7">
      <w:pPr>
        <w:pStyle w:val="NoSpacing"/>
        <w:jc w:val="both"/>
        <w:rPr>
          <w:rFonts w:asciiTheme="majorBidi" w:hAnsiTheme="majorBidi" w:cstheme="majorBidi"/>
          <w:color w:val="000000" w:themeColor="text1"/>
          <w:sz w:val="28"/>
          <w:szCs w:val="28"/>
          <w:lang w:bidi="he-IL"/>
        </w:rPr>
      </w:pPr>
      <w:r w:rsidRPr="008E21CD">
        <w:rPr>
          <w:rFonts w:asciiTheme="majorBidi" w:hAnsiTheme="majorBidi" w:cstheme="majorBidi"/>
          <w:color w:val="000000" w:themeColor="text1"/>
          <w:sz w:val="28"/>
          <w:szCs w:val="28"/>
          <w:lang w:bidi="he-IL"/>
        </w:rPr>
        <w:t>Shabbat shalom.</w:t>
      </w:r>
    </w:p>
    <w:p w14:paraId="671F3E02" w14:textId="77777777" w:rsidR="001A4681" w:rsidRPr="008E21CD" w:rsidRDefault="001A4681" w:rsidP="008E21CD">
      <w:pPr>
        <w:pStyle w:val="NoSpacing"/>
        <w:jc w:val="both"/>
        <w:rPr>
          <w:rFonts w:asciiTheme="majorBidi" w:hAnsiTheme="majorBidi" w:cstheme="majorBidi"/>
          <w:color w:val="000000" w:themeColor="text1"/>
          <w:sz w:val="28"/>
          <w:szCs w:val="28"/>
          <w:lang w:bidi="he-IL"/>
        </w:rPr>
      </w:pPr>
    </w:p>
    <w:p w14:paraId="462AB14A" w14:textId="77777777" w:rsidR="001A4681" w:rsidRPr="008E21CD" w:rsidRDefault="001A4681" w:rsidP="008E21CD">
      <w:pPr>
        <w:pStyle w:val="NoSpacing"/>
        <w:jc w:val="both"/>
        <w:rPr>
          <w:rFonts w:asciiTheme="majorBidi" w:hAnsiTheme="majorBidi" w:cstheme="majorBidi"/>
          <w:i/>
          <w:iCs/>
          <w:color w:val="000000" w:themeColor="text1"/>
          <w:sz w:val="28"/>
          <w:szCs w:val="28"/>
          <w:lang w:bidi="he-IL"/>
        </w:rPr>
      </w:pPr>
      <w:r w:rsidRPr="008E21CD">
        <w:rPr>
          <w:rFonts w:asciiTheme="majorBidi" w:hAnsiTheme="majorBidi" w:cstheme="majorBidi"/>
          <w:i/>
          <w:iCs/>
          <w:color w:val="000000" w:themeColor="text1"/>
          <w:sz w:val="28"/>
          <w:szCs w:val="28"/>
          <w:lang w:bidi="he-IL"/>
        </w:rPr>
        <w:t>Reprinted from the current website of rabbiwein.com</w:t>
      </w:r>
    </w:p>
    <w:p w14:paraId="6EE03D32" w14:textId="77777777" w:rsidR="001A4681" w:rsidRPr="008E21CD" w:rsidRDefault="001A4681" w:rsidP="008E21CD">
      <w:pPr>
        <w:pStyle w:val="NoSpacing"/>
        <w:jc w:val="both"/>
        <w:rPr>
          <w:rFonts w:asciiTheme="majorBidi" w:hAnsiTheme="majorBidi" w:cstheme="majorBidi"/>
          <w:b/>
          <w:bCs/>
          <w:color w:val="000000" w:themeColor="text1"/>
          <w:sz w:val="28"/>
          <w:szCs w:val="28"/>
          <w:lang w:bidi="he-IL"/>
        </w:rPr>
      </w:pPr>
    </w:p>
    <w:p w14:paraId="617CB90B" w14:textId="77777777" w:rsidR="00CE7F63" w:rsidRDefault="00CA224F" w:rsidP="00CE7F63">
      <w:pPr>
        <w:pStyle w:val="NoSpacing"/>
        <w:jc w:val="center"/>
        <w:rPr>
          <w:rFonts w:asciiTheme="majorBidi" w:hAnsiTheme="majorBidi" w:cstheme="majorBidi"/>
          <w:b/>
          <w:bCs/>
          <w:color w:val="000000" w:themeColor="text1"/>
          <w:sz w:val="72"/>
          <w:szCs w:val="72"/>
        </w:rPr>
      </w:pPr>
      <w:r w:rsidRPr="00CE7F63">
        <w:rPr>
          <w:rFonts w:asciiTheme="majorBidi" w:hAnsiTheme="majorBidi" w:cstheme="majorBidi"/>
          <w:b/>
          <w:bCs/>
          <w:color w:val="000000" w:themeColor="text1"/>
          <w:sz w:val="72"/>
          <w:szCs w:val="72"/>
        </w:rPr>
        <w:lastRenderedPageBreak/>
        <w:t xml:space="preserve">The Jewish Story of the </w:t>
      </w:r>
    </w:p>
    <w:p w14:paraId="3E852AA1" w14:textId="77777777" w:rsidR="00CE7F63" w:rsidRDefault="00CA224F" w:rsidP="00CE7F63">
      <w:pPr>
        <w:pStyle w:val="NoSpacing"/>
        <w:jc w:val="center"/>
        <w:rPr>
          <w:rFonts w:asciiTheme="majorBidi" w:hAnsiTheme="majorBidi" w:cstheme="majorBidi"/>
          <w:b/>
          <w:bCs/>
          <w:color w:val="000000" w:themeColor="text1"/>
          <w:sz w:val="72"/>
          <w:szCs w:val="72"/>
        </w:rPr>
      </w:pPr>
      <w:r w:rsidRPr="00CE7F63">
        <w:rPr>
          <w:rFonts w:asciiTheme="majorBidi" w:hAnsiTheme="majorBidi" w:cstheme="majorBidi"/>
          <w:b/>
          <w:bCs/>
          <w:color w:val="000000" w:themeColor="text1"/>
          <w:sz w:val="72"/>
          <w:szCs w:val="72"/>
        </w:rPr>
        <w:t xml:space="preserve">UNC Frat Boys Who Held </w:t>
      </w:r>
    </w:p>
    <w:p w14:paraId="1510524F" w14:textId="4505C8DE" w:rsidR="00CA224F" w:rsidRPr="00CE7F63" w:rsidRDefault="008879D1" w:rsidP="00CE7F63">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U</w:t>
      </w:r>
      <w:r w:rsidR="00CA224F" w:rsidRPr="00CE7F63">
        <w:rPr>
          <w:rFonts w:asciiTheme="majorBidi" w:hAnsiTheme="majorBidi" w:cstheme="majorBidi"/>
          <w:b/>
          <w:bCs/>
          <w:color w:val="000000" w:themeColor="text1"/>
          <w:sz w:val="72"/>
          <w:szCs w:val="72"/>
        </w:rPr>
        <w:t>p the American Flag</w:t>
      </w:r>
    </w:p>
    <w:p w14:paraId="73449FD8" w14:textId="4EFBD5D9" w:rsidR="0059662C" w:rsidRPr="00CE7F63" w:rsidRDefault="0059662C" w:rsidP="00CE7F63">
      <w:pPr>
        <w:pStyle w:val="NoSpacing"/>
        <w:jc w:val="center"/>
        <w:rPr>
          <w:rFonts w:asciiTheme="majorBidi" w:hAnsiTheme="majorBidi" w:cstheme="majorBidi"/>
          <w:b/>
          <w:bCs/>
          <w:color w:val="000000" w:themeColor="text1"/>
          <w:sz w:val="36"/>
          <w:szCs w:val="36"/>
        </w:rPr>
      </w:pPr>
      <w:proofErr w:type="spellStart"/>
      <w:r w:rsidRPr="00CE7F63">
        <w:rPr>
          <w:rFonts w:asciiTheme="majorBidi" w:hAnsiTheme="majorBidi" w:cstheme="majorBidi"/>
          <w:b/>
          <w:bCs/>
          <w:color w:val="000000" w:themeColor="text1"/>
          <w:sz w:val="36"/>
          <w:szCs w:val="36"/>
        </w:rPr>
        <w:t>Bt</w:t>
      </w:r>
      <w:proofErr w:type="spellEnd"/>
      <w:r w:rsidRPr="00CE7F63">
        <w:rPr>
          <w:rFonts w:asciiTheme="majorBidi" w:hAnsiTheme="majorBidi" w:cstheme="majorBidi"/>
          <w:b/>
          <w:bCs/>
          <w:color w:val="000000" w:themeColor="text1"/>
          <w:sz w:val="36"/>
          <w:szCs w:val="36"/>
        </w:rPr>
        <w:t xml:space="preserve"> </w:t>
      </w:r>
      <w:proofErr w:type="spellStart"/>
      <w:r w:rsidRPr="00CE7F63">
        <w:rPr>
          <w:rFonts w:asciiTheme="majorBidi" w:hAnsiTheme="majorBidi" w:cstheme="majorBidi"/>
          <w:b/>
          <w:bCs/>
          <w:color w:val="000000" w:themeColor="text1"/>
          <w:sz w:val="36"/>
          <w:szCs w:val="36"/>
        </w:rPr>
        <w:t>Fa</w:t>
      </w:r>
      <w:r w:rsidR="00B64B56" w:rsidRPr="00CE7F63">
        <w:rPr>
          <w:rFonts w:asciiTheme="majorBidi" w:hAnsiTheme="majorBidi" w:cstheme="majorBidi"/>
          <w:b/>
          <w:bCs/>
          <w:color w:val="000000" w:themeColor="text1"/>
          <w:sz w:val="36"/>
          <w:szCs w:val="36"/>
        </w:rPr>
        <w:t>tgue</w:t>
      </w:r>
      <w:proofErr w:type="spellEnd"/>
      <w:r w:rsidR="00B64B56" w:rsidRPr="00CE7F63">
        <w:rPr>
          <w:rFonts w:asciiTheme="majorBidi" w:hAnsiTheme="majorBidi" w:cstheme="majorBidi"/>
          <w:b/>
          <w:bCs/>
          <w:color w:val="000000" w:themeColor="text1"/>
          <w:sz w:val="36"/>
          <w:szCs w:val="36"/>
        </w:rPr>
        <w:t xml:space="preserve"> Levy Holt</w:t>
      </w:r>
    </w:p>
    <w:p w14:paraId="28C2A284" w14:textId="77777777" w:rsidR="0089236D" w:rsidRPr="0089236D" w:rsidRDefault="0089236D" w:rsidP="0089236D">
      <w:pPr>
        <w:pStyle w:val="NoSpacing"/>
        <w:jc w:val="both"/>
        <w:rPr>
          <w:rFonts w:asciiTheme="majorBidi" w:hAnsiTheme="majorBidi" w:cstheme="majorBidi"/>
          <w:color w:val="000000" w:themeColor="text1"/>
          <w:sz w:val="28"/>
          <w:szCs w:val="28"/>
        </w:rPr>
      </w:pPr>
    </w:p>
    <w:p w14:paraId="3D225518" w14:textId="1F9D922A" w:rsidR="00CA224F" w:rsidRPr="0089236D" w:rsidRDefault="00CA224F" w:rsidP="0089236D">
      <w:pPr>
        <w:pStyle w:val="NoSpacing"/>
        <w:jc w:val="both"/>
        <w:rPr>
          <w:rFonts w:asciiTheme="majorBidi" w:hAnsiTheme="majorBidi" w:cstheme="majorBidi"/>
          <w:color w:val="000000" w:themeColor="text1"/>
          <w:sz w:val="28"/>
          <w:szCs w:val="28"/>
        </w:rPr>
      </w:pPr>
      <w:r w:rsidRPr="0089236D">
        <w:rPr>
          <w:rFonts w:asciiTheme="majorBidi" w:hAnsiTheme="majorBidi" w:cstheme="majorBidi"/>
          <w:noProof/>
          <w:color w:val="000000" w:themeColor="text1"/>
          <w:sz w:val="28"/>
          <w:szCs w:val="28"/>
        </w:rPr>
        <w:drawing>
          <wp:inline distT="0" distB="0" distL="0" distR="0" wp14:anchorId="100F1BDE" wp14:editId="3D2F0272">
            <wp:extent cx="6481952" cy="4331689"/>
            <wp:effectExtent l="0" t="0" r="0" b="0"/>
            <wp:docPr id="420311531" name="Picture 4" descr="A dozen members of the Jewish fraternity AEPi were among the young men who held the American flag aloft after anti-Israel protesters tore it down. - Credit: Parker Ali/Daily Tar 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zen members of the Jewish fraternity AEPi were among the young men who held the American flag aloft after anti-Israel protesters tore it down. - Credit: Parker Ali/Daily Tar He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618" cy="4338817"/>
                    </a:xfrm>
                    <a:prstGeom prst="rect">
                      <a:avLst/>
                    </a:prstGeom>
                    <a:noFill/>
                    <a:ln>
                      <a:noFill/>
                    </a:ln>
                  </pic:spPr>
                </pic:pic>
              </a:graphicData>
            </a:graphic>
          </wp:inline>
        </w:drawing>
      </w:r>
    </w:p>
    <w:p w14:paraId="69273EBA" w14:textId="77777777" w:rsidR="00CA224F" w:rsidRPr="0089236D" w:rsidRDefault="00CA224F" w:rsidP="0089236D">
      <w:pPr>
        <w:pStyle w:val="NoSpacing"/>
        <w:jc w:val="both"/>
        <w:rPr>
          <w:rFonts w:asciiTheme="majorBidi" w:hAnsiTheme="majorBidi" w:cstheme="majorBidi"/>
          <w:b/>
          <w:bCs/>
          <w:color w:val="000000" w:themeColor="text1"/>
          <w:spacing w:val="7"/>
          <w:sz w:val="28"/>
          <w:szCs w:val="28"/>
        </w:rPr>
      </w:pPr>
      <w:r w:rsidRPr="0089236D">
        <w:rPr>
          <w:rFonts w:asciiTheme="majorBidi" w:hAnsiTheme="majorBidi" w:cstheme="majorBidi"/>
          <w:b/>
          <w:bCs/>
          <w:color w:val="000000" w:themeColor="text1"/>
          <w:spacing w:val="7"/>
          <w:sz w:val="28"/>
          <w:szCs w:val="28"/>
        </w:rPr>
        <w:t>A dozen members of the Jewish fraternity AEPi were among the young men who held the American flag aloft after anti-Israel protesters tore it down.</w:t>
      </w:r>
    </w:p>
    <w:p w14:paraId="219E4A93" w14:textId="77777777" w:rsidR="00CA224F" w:rsidRDefault="00CA224F" w:rsidP="0089236D">
      <w:pPr>
        <w:pStyle w:val="NoSpacing"/>
        <w:jc w:val="both"/>
        <w:rPr>
          <w:rFonts w:asciiTheme="majorBidi" w:hAnsiTheme="majorBidi" w:cstheme="majorBidi"/>
          <w:i/>
          <w:iCs/>
          <w:color w:val="000000" w:themeColor="text1"/>
          <w:spacing w:val="7"/>
          <w:sz w:val="28"/>
          <w:szCs w:val="28"/>
        </w:rPr>
      </w:pPr>
      <w:r w:rsidRPr="0089236D">
        <w:rPr>
          <w:rFonts w:asciiTheme="majorBidi" w:hAnsiTheme="majorBidi" w:cstheme="majorBidi"/>
          <w:i/>
          <w:iCs/>
          <w:color w:val="000000" w:themeColor="text1"/>
          <w:spacing w:val="7"/>
          <w:sz w:val="28"/>
          <w:szCs w:val="28"/>
        </w:rPr>
        <w:t>Credit: Parker Ali/Daily Tar Heel</w:t>
      </w:r>
    </w:p>
    <w:p w14:paraId="7C8B4684" w14:textId="77777777" w:rsidR="0089236D" w:rsidRPr="0089236D" w:rsidRDefault="0089236D" w:rsidP="0089236D">
      <w:pPr>
        <w:pStyle w:val="NoSpacing"/>
        <w:jc w:val="both"/>
        <w:rPr>
          <w:rFonts w:asciiTheme="majorBidi" w:hAnsiTheme="majorBidi" w:cstheme="majorBidi"/>
          <w:i/>
          <w:iCs/>
          <w:color w:val="000000" w:themeColor="text1"/>
          <w:spacing w:val="7"/>
          <w:sz w:val="28"/>
          <w:szCs w:val="28"/>
        </w:rPr>
      </w:pPr>
    </w:p>
    <w:p w14:paraId="509FBD8C" w14:textId="77777777" w:rsidR="00CA224F" w:rsidRPr="0089236D" w:rsidRDefault="00CA224F" w:rsidP="008879D1">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Images of a small group of students at the University of North Carolina in Chapel Hill holding up an American flag amid violent anti-Israel protests last week captured the attention of the nation. The boys were caught on camera struggling to keep the Stars and Stripes from falling onto the ground after the protesters sought to replace it with a Palestinian flag.</w:t>
      </w:r>
    </w:p>
    <w:p w14:paraId="1B377D07" w14:textId="77777777" w:rsidR="00CA224F" w:rsidRPr="0089236D" w:rsidRDefault="00CA224F" w:rsidP="008879D1">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lastRenderedPageBreak/>
        <w:t>What isn’t as widely known is that about a dozen of the 25 or so students who kept the American flag flying were young Jewish men—brothers from the Jewish fraternity Alpha Epsilon Pi, or AEPi—and members of </w:t>
      </w:r>
      <w:r w:rsidRPr="0089236D">
        <w:rPr>
          <w:rStyle w:val="glossaryitem"/>
          <w:rFonts w:asciiTheme="majorBidi" w:hAnsiTheme="majorBidi" w:cstheme="majorBidi"/>
          <w:color w:val="000000" w:themeColor="text1"/>
          <w:sz w:val="28"/>
          <w:szCs w:val="28"/>
        </w:rPr>
        <w:t>Chabad-Lubavitch</w:t>
      </w:r>
      <w:r w:rsidRPr="0089236D">
        <w:rPr>
          <w:rFonts w:asciiTheme="majorBidi" w:hAnsiTheme="majorBidi" w:cstheme="majorBidi"/>
          <w:color w:val="000000" w:themeColor="text1"/>
          <w:sz w:val="28"/>
          <w:szCs w:val="28"/>
        </w:rPr>
        <w:t> at UNC. All of them participate in Fra-Torah, a weekly </w:t>
      </w:r>
      <w:r w:rsidRPr="0089236D">
        <w:rPr>
          <w:rStyle w:val="glossaryitem"/>
          <w:rFonts w:asciiTheme="majorBidi" w:hAnsiTheme="majorBidi" w:cstheme="majorBidi"/>
          <w:color w:val="000000" w:themeColor="text1"/>
          <w:sz w:val="28"/>
          <w:szCs w:val="28"/>
        </w:rPr>
        <w:t>Torah</w:t>
      </w:r>
      <w:r w:rsidRPr="0089236D">
        <w:rPr>
          <w:rFonts w:asciiTheme="majorBidi" w:hAnsiTheme="majorBidi" w:cstheme="majorBidi"/>
          <w:color w:val="000000" w:themeColor="text1"/>
          <w:sz w:val="28"/>
          <w:szCs w:val="28"/>
        </w:rPr>
        <w:t> class at </w:t>
      </w:r>
      <w:r w:rsidRPr="0089236D">
        <w:rPr>
          <w:rStyle w:val="glossaryitem"/>
          <w:rFonts w:asciiTheme="majorBidi" w:hAnsiTheme="majorBidi" w:cstheme="majorBidi"/>
          <w:color w:val="000000" w:themeColor="text1"/>
          <w:sz w:val="28"/>
          <w:szCs w:val="28"/>
        </w:rPr>
        <w:t>Chabad</w:t>
      </w:r>
      <w:r w:rsidRPr="0089236D">
        <w:rPr>
          <w:rFonts w:asciiTheme="majorBidi" w:hAnsiTheme="majorBidi" w:cstheme="majorBidi"/>
          <w:color w:val="000000" w:themeColor="text1"/>
          <w:sz w:val="28"/>
          <w:szCs w:val="28"/>
        </w:rPr>
        <w:t>, attend Friday night </w:t>
      </w:r>
      <w:r w:rsidRPr="0089236D">
        <w:rPr>
          <w:rStyle w:val="glossaryitem"/>
          <w:rFonts w:asciiTheme="majorBidi" w:hAnsiTheme="majorBidi" w:cstheme="majorBidi"/>
          <w:color w:val="000000" w:themeColor="text1"/>
          <w:sz w:val="28"/>
          <w:szCs w:val="28"/>
        </w:rPr>
        <w:t>Shabbat</w:t>
      </w:r>
      <w:r w:rsidRPr="0089236D">
        <w:rPr>
          <w:rFonts w:asciiTheme="majorBidi" w:hAnsiTheme="majorBidi" w:cstheme="majorBidi"/>
          <w:color w:val="000000" w:themeColor="text1"/>
          <w:sz w:val="28"/>
          <w:szCs w:val="28"/>
        </w:rPr>
        <w:t> dinners, and are part of </w:t>
      </w:r>
      <w:hyperlink r:id="rId17" w:tooltip="About Chabad-Lubavitch" w:history="1">
        <w:r w:rsidRPr="0089236D">
          <w:rPr>
            <w:rStyle w:val="Hyperlink"/>
            <w:rFonts w:asciiTheme="majorBidi" w:hAnsiTheme="majorBidi" w:cstheme="majorBidi"/>
            <w:color w:val="000000" w:themeColor="text1"/>
            <w:sz w:val="28"/>
            <w:szCs w:val="28"/>
            <w:u w:val="none"/>
          </w:rPr>
          <w:t>Chabad</w:t>
        </w:r>
      </w:hyperlink>
      <w:r w:rsidRPr="0089236D">
        <w:rPr>
          <w:rFonts w:asciiTheme="majorBidi" w:hAnsiTheme="majorBidi" w:cstheme="majorBidi"/>
          <w:color w:val="000000" w:themeColor="text1"/>
          <w:sz w:val="28"/>
          <w:szCs w:val="28"/>
        </w:rPr>
        <w:t> at UNC's Lions of </w:t>
      </w:r>
      <w:r w:rsidRPr="0089236D">
        <w:rPr>
          <w:rStyle w:val="glossaryitem"/>
          <w:rFonts w:asciiTheme="majorBidi" w:hAnsiTheme="majorBidi" w:cstheme="majorBidi"/>
          <w:color w:val="000000" w:themeColor="text1"/>
          <w:sz w:val="28"/>
          <w:szCs w:val="28"/>
        </w:rPr>
        <w:t>Israel</w:t>
      </w:r>
      <w:r w:rsidRPr="0089236D">
        <w:rPr>
          <w:rFonts w:asciiTheme="majorBidi" w:hAnsiTheme="majorBidi" w:cstheme="majorBidi"/>
          <w:color w:val="000000" w:themeColor="text1"/>
          <w:sz w:val="28"/>
          <w:szCs w:val="28"/>
        </w:rPr>
        <w:t> </w:t>
      </w:r>
      <w:r w:rsidRPr="0089236D">
        <w:rPr>
          <w:rStyle w:val="glossaryitem"/>
          <w:rFonts w:asciiTheme="majorBidi" w:hAnsiTheme="majorBidi" w:cstheme="majorBidi"/>
          <w:i/>
          <w:iCs/>
          <w:color w:val="000000" w:themeColor="text1"/>
          <w:sz w:val="28"/>
          <w:szCs w:val="28"/>
        </w:rPr>
        <w:t>tefillin</w:t>
      </w:r>
      <w:r w:rsidRPr="0089236D">
        <w:rPr>
          <w:rFonts w:asciiTheme="majorBidi" w:hAnsiTheme="majorBidi" w:cstheme="majorBidi"/>
          <w:color w:val="000000" w:themeColor="text1"/>
          <w:sz w:val="28"/>
          <w:szCs w:val="28"/>
        </w:rPr>
        <w:t> club.</w:t>
      </w:r>
    </w:p>
    <w:p w14:paraId="023B92F0" w14:textId="77777777" w:rsidR="008879D1" w:rsidRDefault="008879D1" w:rsidP="0089236D">
      <w:pPr>
        <w:pStyle w:val="NoSpacing"/>
        <w:jc w:val="both"/>
        <w:rPr>
          <w:rFonts w:asciiTheme="majorBidi" w:hAnsiTheme="majorBidi" w:cstheme="majorBidi"/>
          <w:color w:val="000000" w:themeColor="text1"/>
          <w:sz w:val="28"/>
          <w:szCs w:val="28"/>
        </w:rPr>
      </w:pPr>
    </w:p>
    <w:p w14:paraId="3AC42EDD" w14:textId="09F7CB36" w:rsidR="00CA224F" w:rsidRDefault="00CA224F" w:rsidP="008879D1">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Among them was 19-year-old </w:t>
      </w:r>
      <w:r w:rsidRPr="0089236D">
        <w:rPr>
          <w:rStyle w:val="glossaryitem"/>
          <w:rFonts w:asciiTheme="majorBidi" w:hAnsiTheme="majorBidi" w:cstheme="majorBidi"/>
          <w:color w:val="000000" w:themeColor="text1"/>
          <w:sz w:val="28"/>
          <w:szCs w:val="28"/>
        </w:rPr>
        <w:t>Jacob</w:t>
      </w:r>
      <w:r w:rsidRPr="0089236D">
        <w:rPr>
          <w:rFonts w:asciiTheme="majorBidi" w:hAnsiTheme="majorBidi" w:cstheme="majorBidi"/>
          <w:color w:val="000000" w:themeColor="text1"/>
          <w:sz w:val="28"/>
          <w:szCs w:val="28"/>
        </w:rPr>
        <w:t> Harris, who </w:t>
      </w:r>
      <w:hyperlink r:id="rId18" w:history="1">
        <w:r w:rsidRPr="0089236D">
          <w:rPr>
            <w:rStyle w:val="Hyperlink"/>
            <w:rFonts w:asciiTheme="majorBidi" w:hAnsiTheme="majorBidi" w:cstheme="majorBidi"/>
            <w:color w:val="000000" w:themeColor="text1"/>
            <w:sz w:val="28"/>
            <w:szCs w:val="28"/>
            <w:u w:val="none"/>
          </w:rPr>
          <w:t>told Chabad.org</w:t>
        </w:r>
      </w:hyperlink>
      <w:r w:rsidRPr="0089236D">
        <w:rPr>
          <w:rFonts w:asciiTheme="majorBidi" w:hAnsiTheme="majorBidi" w:cstheme="majorBidi"/>
          <w:color w:val="000000" w:themeColor="text1"/>
          <w:sz w:val="28"/>
          <w:szCs w:val="28"/>
        </w:rPr>
        <w:t> that while he didn’t initially plan to challenge the protesters, when he heard that friends and other supporters of Israel and the Jewish people’s rights to dwell there were being called “fascists and Nazis,” and worse, he had to do something.</w:t>
      </w:r>
    </w:p>
    <w:p w14:paraId="5FE480D1" w14:textId="77777777" w:rsidR="008879D1" w:rsidRPr="0089236D" w:rsidRDefault="008879D1" w:rsidP="008879D1">
      <w:pPr>
        <w:pStyle w:val="NoSpacing"/>
        <w:ind w:firstLine="720"/>
        <w:jc w:val="both"/>
        <w:rPr>
          <w:rFonts w:asciiTheme="majorBidi" w:hAnsiTheme="majorBidi" w:cstheme="majorBidi"/>
          <w:color w:val="000000" w:themeColor="text1"/>
          <w:sz w:val="28"/>
          <w:szCs w:val="28"/>
        </w:rPr>
      </w:pPr>
    </w:p>
    <w:p w14:paraId="1346AC67" w14:textId="1E0075EF" w:rsidR="00CA224F" w:rsidRPr="0089236D" w:rsidRDefault="00CA224F" w:rsidP="0089236D">
      <w:pPr>
        <w:pStyle w:val="NoSpacing"/>
        <w:jc w:val="both"/>
        <w:rPr>
          <w:rFonts w:asciiTheme="majorBidi" w:hAnsiTheme="majorBidi" w:cstheme="majorBidi"/>
          <w:color w:val="000000" w:themeColor="text1"/>
          <w:sz w:val="28"/>
          <w:szCs w:val="28"/>
        </w:rPr>
      </w:pPr>
      <w:r w:rsidRPr="0089236D">
        <w:rPr>
          <w:rFonts w:asciiTheme="majorBidi" w:hAnsiTheme="majorBidi" w:cstheme="majorBidi"/>
          <w:noProof/>
          <w:color w:val="000000" w:themeColor="text1"/>
          <w:sz w:val="28"/>
          <w:szCs w:val="28"/>
        </w:rPr>
        <w:drawing>
          <wp:inline distT="0" distB="0" distL="0" distR="0" wp14:anchorId="2EACD417" wp14:editId="61F20D98">
            <wp:extent cx="5943600" cy="3375025"/>
            <wp:effectExtent l="0" t="0" r="0" b="0"/>
            <wp:docPr id="937551930" name="Picture 3" descr="Chabad at UNC is directed by Rabbi Zalman and Yehudis Bluming. Their son is pictured helping a Jewish student put on tefillin on campus amidst the antisemitic and often violent protests. - Credit: Chabad at U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bad at UNC is directed by Rabbi Zalman and Yehudis Bluming. Their son is pictured helping a Jewish student put on tefillin on campus amidst the antisemitic and often violent protests. - Credit: Chabad at U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75025"/>
                    </a:xfrm>
                    <a:prstGeom prst="rect">
                      <a:avLst/>
                    </a:prstGeom>
                    <a:noFill/>
                    <a:ln>
                      <a:noFill/>
                    </a:ln>
                  </pic:spPr>
                </pic:pic>
              </a:graphicData>
            </a:graphic>
          </wp:inline>
        </w:drawing>
      </w:r>
    </w:p>
    <w:p w14:paraId="486D6083" w14:textId="1A376898" w:rsidR="00CA224F" w:rsidRPr="0089236D" w:rsidRDefault="00CA224F" w:rsidP="0089236D">
      <w:pPr>
        <w:pStyle w:val="NoSpacing"/>
        <w:jc w:val="both"/>
        <w:rPr>
          <w:rFonts w:asciiTheme="majorBidi" w:hAnsiTheme="majorBidi" w:cstheme="majorBidi"/>
          <w:b/>
          <w:bCs/>
          <w:color w:val="000000" w:themeColor="text1"/>
          <w:spacing w:val="7"/>
          <w:sz w:val="28"/>
          <w:szCs w:val="28"/>
        </w:rPr>
      </w:pPr>
      <w:r w:rsidRPr="0089236D">
        <w:rPr>
          <w:rFonts w:asciiTheme="majorBidi" w:hAnsiTheme="majorBidi" w:cstheme="majorBidi"/>
          <w:b/>
          <w:bCs/>
          <w:color w:val="000000" w:themeColor="text1"/>
          <w:spacing w:val="7"/>
          <w:sz w:val="28"/>
          <w:szCs w:val="28"/>
        </w:rPr>
        <w:t xml:space="preserve">Chabad at UNC is directed by Rabbi </w:t>
      </w:r>
      <w:proofErr w:type="spellStart"/>
      <w:r w:rsidRPr="0089236D">
        <w:rPr>
          <w:rFonts w:asciiTheme="majorBidi" w:hAnsiTheme="majorBidi" w:cstheme="majorBidi"/>
          <w:b/>
          <w:bCs/>
          <w:color w:val="000000" w:themeColor="text1"/>
          <w:spacing w:val="7"/>
          <w:sz w:val="28"/>
          <w:szCs w:val="28"/>
        </w:rPr>
        <w:t>Zalman</w:t>
      </w:r>
      <w:proofErr w:type="spellEnd"/>
      <w:r w:rsidRPr="0089236D">
        <w:rPr>
          <w:rFonts w:asciiTheme="majorBidi" w:hAnsiTheme="majorBidi" w:cstheme="majorBidi"/>
          <w:b/>
          <w:bCs/>
          <w:color w:val="000000" w:themeColor="text1"/>
          <w:spacing w:val="7"/>
          <w:sz w:val="28"/>
          <w:szCs w:val="28"/>
        </w:rPr>
        <w:t xml:space="preserve"> and </w:t>
      </w:r>
      <w:r w:rsidRPr="0089236D">
        <w:rPr>
          <w:rStyle w:val="glossaryitem"/>
          <w:rFonts w:asciiTheme="majorBidi" w:hAnsiTheme="majorBidi" w:cstheme="majorBidi"/>
          <w:b/>
          <w:bCs/>
          <w:color w:val="000000" w:themeColor="text1"/>
          <w:spacing w:val="7"/>
          <w:sz w:val="28"/>
          <w:szCs w:val="28"/>
        </w:rPr>
        <w:t>Yehudis</w:t>
      </w:r>
      <w:r w:rsidRPr="0089236D">
        <w:rPr>
          <w:rFonts w:asciiTheme="majorBidi" w:hAnsiTheme="majorBidi" w:cstheme="majorBidi"/>
          <w:b/>
          <w:bCs/>
          <w:color w:val="000000" w:themeColor="text1"/>
          <w:spacing w:val="7"/>
          <w:sz w:val="28"/>
          <w:szCs w:val="28"/>
        </w:rPr>
        <w:t> Bluming. Their son is pictured helping a Jewish student put on </w:t>
      </w:r>
      <w:hyperlink r:id="rId20" w:tooltip="What Are Tefillin?" w:history="1">
        <w:r w:rsidRPr="0089236D">
          <w:rPr>
            <w:rStyle w:val="Hyperlink"/>
            <w:rFonts w:asciiTheme="majorBidi" w:hAnsiTheme="majorBidi" w:cstheme="majorBidi"/>
            <w:b/>
            <w:bCs/>
            <w:color w:val="000000" w:themeColor="text1"/>
            <w:spacing w:val="7"/>
            <w:sz w:val="28"/>
            <w:szCs w:val="28"/>
            <w:u w:val="none"/>
          </w:rPr>
          <w:t>tefillin</w:t>
        </w:r>
      </w:hyperlink>
      <w:r w:rsidRPr="0089236D">
        <w:rPr>
          <w:rFonts w:asciiTheme="majorBidi" w:hAnsiTheme="majorBidi" w:cstheme="majorBidi"/>
          <w:b/>
          <w:bCs/>
          <w:color w:val="000000" w:themeColor="text1"/>
          <w:spacing w:val="7"/>
          <w:sz w:val="28"/>
          <w:szCs w:val="28"/>
        </w:rPr>
        <w:t> on campus amidst the antisemitic and often violent protests.</w:t>
      </w:r>
      <w:r w:rsidR="0089236D">
        <w:rPr>
          <w:rFonts w:asciiTheme="majorBidi" w:hAnsiTheme="majorBidi" w:cstheme="majorBidi"/>
          <w:b/>
          <w:bCs/>
          <w:color w:val="000000" w:themeColor="text1"/>
          <w:spacing w:val="7"/>
          <w:sz w:val="28"/>
          <w:szCs w:val="28"/>
        </w:rPr>
        <w:t xml:space="preserve"> </w:t>
      </w:r>
      <w:r w:rsidRPr="0089236D">
        <w:rPr>
          <w:rFonts w:asciiTheme="majorBidi" w:hAnsiTheme="majorBidi" w:cstheme="majorBidi"/>
          <w:i/>
          <w:iCs/>
          <w:color w:val="000000" w:themeColor="text1"/>
          <w:spacing w:val="7"/>
          <w:sz w:val="28"/>
          <w:szCs w:val="28"/>
        </w:rPr>
        <w:t>Credit: Chabad at UNC.</w:t>
      </w:r>
    </w:p>
    <w:p w14:paraId="539FD39B" w14:textId="77777777" w:rsidR="0089236D" w:rsidRDefault="0089236D" w:rsidP="0089236D">
      <w:pPr>
        <w:pStyle w:val="NoSpacing"/>
        <w:jc w:val="both"/>
        <w:rPr>
          <w:rFonts w:asciiTheme="majorBidi" w:hAnsiTheme="majorBidi" w:cstheme="majorBidi"/>
          <w:color w:val="000000" w:themeColor="text1"/>
          <w:sz w:val="28"/>
          <w:szCs w:val="28"/>
        </w:rPr>
      </w:pPr>
    </w:p>
    <w:p w14:paraId="2B95B308" w14:textId="5AB457F9" w:rsidR="00CA224F" w:rsidRPr="0089236D" w:rsidRDefault="00CA224F" w:rsidP="008879D1">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“I realized these protests had evolved. For the first time here in college, I felt as if my presence at my university as a Jewish student was being scrutinized,” Harris said.</w:t>
      </w:r>
    </w:p>
    <w:p w14:paraId="2901FFE4" w14:textId="77777777" w:rsidR="00CA224F" w:rsidRPr="0089236D" w:rsidRDefault="00CA224F" w:rsidP="00395570">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Joining up with a few friends, Harris went to the quad—the central area on campus—carrying an Israeli flag. What he saw when he arrived upset him deeply.</w:t>
      </w:r>
    </w:p>
    <w:p w14:paraId="4CC29A54" w14:textId="77777777" w:rsidR="00CA224F" w:rsidRPr="0089236D" w:rsidRDefault="00CA224F" w:rsidP="0089236D">
      <w:pPr>
        <w:pStyle w:val="NoSpacing"/>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“We watched in horror and disgust as the protesters tore the American flag in the center of the quad off its pole and replaced it with a Palestinian one,” he recounted. “This demonstration had become completely out of hand.”</w:t>
      </w:r>
    </w:p>
    <w:p w14:paraId="60A773D0"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lastRenderedPageBreak/>
        <w:t>Police arrived soon after, and the American flag was returned to its rightful spot. However, once the authorities left, protesters again targeted the flag.</w:t>
      </w:r>
    </w:p>
    <w:p w14:paraId="1312D09A"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That was when Harris and his friends jumped into action. They encircled the flagpole and held the American flag aloft over their heads to ensure that it didn’t touch the ground. Photos of the young men standing proud in the face of blatant hate quickly spread across the country.</w:t>
      </w:r>
    </w:p>
    <w:p w14:paraId="53D955D9"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“The scene that stood before us was just awful,” said Harris. “The same people that had promoted their protest as peaceful were pelting us with all sorts of projectiles—a metal water bottle gave my friend a black eye simply for standing up for his identity and defending the Stars and Stripes.</w:t>
      </w:r>
    </w:p>
    <w:p w14:paraId="53BF3E9F"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“The American flag is a symbol of freedom—the freedom represented by that flag allows me to express my identity just as it allows individuals to protest. Seeing the flag being taken down by the same people that it gives the right to protest felt like a slap in the face of every American citizen,” Harris said.</w:t>
      </w:r>
    </w:p>
    <w:p w14:paraId="60F86F28" w14:textId="77777777" w:rsidR="00FB02B5" w:rsidRDefault="00FB02B5" w:rsidP="0089236D">
      <w:pPr>
        <w:pStyle w:val="NoSpacing"/>
        <w:jc w:val="both"/>
        <w:rPr>
          <w:rFonts w:asciiTheme="majorBidi" w:hAnsiTheme="majorBidi" w:cstheme="majorBidi"/>
          <w:b/>
          <w:bCs/>
          <w:color w:val="000000" w:themeColor="text1"/>
          <w:sz w:val="28"/>
          <w:szCs w:val="28"/>
        </w:rPr>
      </w:pPr>
    </w:p>
    <w:p w14:paraId="00CC96D4" w14:textId="0E86B5C8" w:rsidR="00CA224F" w:rsidRPr="0089236D" w:rsidRDefault="00CA224F" w:rsidP="00FB02B5">
      <w:pPr>
        <w:pStyle w:val="NoSpacing"/>
        <w:jc w:val="center"/>
        <w:rPr>
          <w:rFonts w:asciiTheme="majorBidi" w:hAnsiTheme="majorBidi" w:cstheme="majorBidi"/>
          <w:color w:val="000000" w:themeColor="text1"/>
          <w:sz w:val="28"/>
          <w:szCs w:val="28"/>
        </w:rPr>
      </w:pPr>
      <w:r w:rsidRPr="0089236D">
        <w:rPr>
          <w:rFonts w:asciiTheme="majorBidi" w:hAnsiTheme="majorBidi" w:cstheme="majorBidi"/>
          <w:b/>
          <w:bCs/>
          <w:color w:val="000000" w:themeColor="text1"/>
          <w:sz w:val="28"/>
          <w:szCs w:val="28"/>
        </w:rPr>
        <w:t>‘Standing Up for What They Believe In’</w:t>
      </w:r>
    </w:p>
    <w:p w14:paraId="43C2F871"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 xml:space="preserve">Rabbi </w:t>
      </w:r>
      <w:proofErr w:type="spellStart"/>
      <w:r w:rsidRPr="0089236D">
        <w:rPr>
          <w:rFonts w:asciiTheme="majorBidi" w:hAnsiTheme="majorBidi" w:cstheme="majorBidi"/>
          <w:color w:val="000000" w:themeColor="text1"/>
          <w:sz w:val="28"/>
          <w:szCs w:val="28"/>
        </w:rPr>
        <w:t>Zalman</w:t>
      </w:r>
      <w:proofErr w:type="spellEnd"/>
      <w:r w:rsidRPr="0089236D">
        <w:rPr>
          <w:rFonts w:asciiTheme="majorBidi" w:hAnsiTheme="majorBidi" w:cstheme="majorBidi"/>
          <w:color w:val="000000" w:themeColor="text1"/>
          <w:sz w:val="28"/>
          <w:szCs w:val="28"/>
        </w:rPr>
        <w:t xml:space="preserve"> Bluming, co-director with his wife, Yehudis, of </w:t>
      </w:r>
      <w:hyperlink r:id="rId21" w:tooltip="Chabad of Durham / Chapel Hill" w:history="1">
        <w:r w:rsidRPr="0089236D">
          <w:rPr>
            <w:rStyle w:val="Hyperlink"/>
            <w:rFonts w:asciiTheme="majorBidi" w:hAnsiTheme="majorBidi" w:cstheme="majorBidi"/>
            <w:color w:val="000000" w:themeColor="text1"/>
            <w:sz w:val="28"/>
            <w:szCs w:val="28"/>
            <w:u w:val="none"/>
          </w:rPr>
          <w:t>Chabad at UNC at Chapel Hill</w:t>
        </w:r>
      </w:hyperlink>
      <w:r w:rsidRPr="0089236D">
        <w:rPr>
          <w:rFonts w:asciiTheme="majorBidi" w:hAnsiTheme="majorBidi" w:cstheme="majorBidi"/>
          <w:color w:val="000000" w:themeColor="text1"/>
          <w:sz w:val="28"/>
          <w:szCs w:val="28"/>
        </w:rPr>
        <w:t>, wasn’t surprised to see the young men jump into action.</w:t>
      </w:r>
    </w:p>
    <w:p w14:paraId="29C1CE16"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“[They] have in spades what so many of their peers are sorely lacking: common sense, love of their country and a willingness to defend it,” he said. “Moreover, these boys see one another as brothers and defend their highest common commitments as brothers should. We Jews will stand up for America’s flag when others are prepared to trample it. And our true brothers in this great country stand united with us.”</w:t>
      </w:r>
    </w:p>
    <w:p w14:paraId="0B0BE86E"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While some have sought to define the violent protests on campus as one of fighting oppression, those who have gone to the encampments and watched the protests say there’s much more going on.</w:t>
      </w:r>
    </w:p>
    <w:p w14:paraId="62E06D8B"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“This is an American fight,” Bluming said. “It’s not just Jewish values being threatened on campus; it is American freedom and American values. There is a tremendous synergy between Jewish values and American values, and I am very proud of what these young men did in standing up for what they believe in.”</w:t>
      </w:r>
    </w:p>
    <w:p w14:paraId="56D7666E" w14:textId="77777777" w:rsidR="00CA224F" w:rsidRPr="0089236D" w:rsidRDefault="00CA224F" w:rsidP="00FB02B5">
      <w:pPr>
        <w:pStyle w:val="NoSpacing"/>
        <w:ind w:firstLine="720"/>
        <w:jc w:val="both"/>
        <w:rPr>
          <w:rFonts w:asciiTheme="majorBidi" w:hAnsiTheme="majorBidi" w:cstheme="majorBidi"/>
          <w:color w:val="000000" w:themeColor="text1"/>
          <w:sz w:val="28"/>
          <w:szCs w:val="28"/>
        </w:rPr>
      </w:pPr>
      <w:r w:rsidRPr="0089236D">
        <w:rPr>
          <w:rFonts w:asciiTheme="majorBidi" w:hAnsiTheme="majorBidi" w:cstheme="majorBidi"/>
          <w:color w:val="000000" w:themeColor="text1"/>
          <w:sz w:val="28"/>
          <w:szCs w:val="28"/>
        </w:rPr>
        <w:t>He added that Judaism encourages people to be upright and upstanding citizens, to take part in their communities and support their government, something he said </w:t>
      </w:r>
      <w:hyperlink r:id="rId22" w:history="1">
        <w:r w:rsidRPr="0089236D">
          <w:rPr>
            <w:rStyle w:val="Hyperlink"/>
            <w:rFonts w:asciiTheme="majorBidi" w:hAnsiTheme="majorBidi" w:cstheme="majorBidi"/>
            <w:color w:val="000000" w:themeColor="text1"/>
            <w:sz w:val="28"/>
            <w:szCs w:val="28"/>
            <w:u w:val="none"/>
          </w:rPr>
          <w:t xml:space="preserve">the Rebbe, Rabbi Menachem M. </w:t>
        </w:r>
        <w:proofErr w:type="spellStart"/>
        <w:r w:rsidRPr="0089236D">
          <w:rPr>
            <w:rStyle w:val="Hyperlink"/>
            <w:rFonts w:asciiTheme="majorBidi" w:hAnsiTheme="majorBidi" w:cstheme="majorBidi"/>
            <w:color w:val="000000" w:themeColor="text1"/>
            <w:sz w:val="28"/>
            <w:szCs w:val="28"/>
            <w:u w:val="none"/>
          </w:rPr>
          <w:t>Schneerson</w:t>
        </w:r>
        <w:proofErr w:type="spellEnd"/>
      </w:hyperlink>
      <w:r w:rsidRPr="0089236D">
        <w:rPr>
          <w:rFonts w:asciiTheme="majorBidi" w:hAnsiTheme="majorBidi" w:cstheme="majorBidi"/>
          <w:color w:val="000000" w:themeColor="text1"/>
          <w:sz w:val="28"/>
          <w:szCs w:val="28"/>
        </w:rPr>
        <w:t>, of righteous memory, encouraged. “</w:t>
      </w:r>
      <w:hyperlink r:id="rId23" w:tooltip="Voting" w:history="1">
        <w:r w:rsidRPr="0089236D">
          <w:rPr>
            <w:rStyle w:val="Hyperlink"/>
            <w:rFonts w:asciiTheme="majorBidi" w:hAnsiTheme="majorBidi" w:cstheme="majorBidi"/>
            <w:color w:val="000000" w:themeColor="text1"/>
            <w:sz w:val="28"/>
            <w:szCs w:val="28"/>
            <w:u w:val="none"/>
          </w:rPr>
          <w:t>He wanted people to go vote</w:t>
        </w:r>
      </w:hyperlink>
      <w:r w:rsidRPr="0089236D">
        <w:rPr>
          <w:rFonts w:asciiTheme="majorBidi" w:hAnsiTheme="majorBidi" w:cstheme="majorBidi"/>
          <w:color w:val="000000" w:themeColor="text1"/>
          <w:sz w:val="28"/>
          <w:szCs w:val="28"/>
        </w:rPr>
        <w:t>, to be involved in civic service,” said the rabbi. "The boys weren't wearing </w:t>
      </w:r>
      <w:r w:rsidRPr="0089236D">
        <w:rPr>
          <w:rFonts w:asciiTheme="majorBidi" w:hAnsiTheme="majorBidi" w:cstheme="majorBidi"/>
          <w:i/>
          <w:iCs/>
          <w:color w:val="000000" w:themeColor="text1"/>
          <w:sz w:val="28"/>
          <w:szCs w:val="28"/>
        </w:rPr>
        <w:t>tefillin</w:t>
      </w:r>
      <w:r w:rsidRPr="0089236D">
        <w:rPr>
          <w:rFonts w:asciiTheme="majorBidi" w:hAnsiTheme="majorBidi" w:cstheme="majorBidi"/>
          <w:color w:val="000000" w:themeColor="text1"/>
          <w:sz w:val="28"/>
          <w:szCs w:val="28"/>
        </w:rPr>
        <w:t> at the time, but I believe that's where they get the strength to stand up for what they believe and be successful doing so.</w:t>
      </w:r>
    </w:p>
    <w:p w14:paraId="20816A3F" w14:textId="72A4D8E8" w:rsidR="00CA224F" w:rsidRDefault="00CA224F" w:rsidP="0089236D">
      <w:pPr>
        <w:pStyle w:val="NoSpacing"/>
        <w:jc w:val="both"/>
        <w:rPr>
          <w:rFonts w:asciiTheme="majorBidi" w:hAnsiTheme="majorBidi" w:cstheme="majorBidi"/>
          <w:color w:val="000000" w:themeColor="text1"/>
          <w:sz w:val="28"/>
          <w:szCs w:val="28"/>
        </w:rPr>
      </w:pPr>
    </w:p>
    <w:p w14:paraId="0762E590" w14:textId="752B09C9" w:rsidR="003B5680" w:rsidRPr="00D437FE" w:rsidRDefault="003B5680" w:rsidP="0089236D">
      <w:pPr>
        <w:pStyle w:val="NoSpacing"/>
        <w:jc w:val="both"/>
        <w:rPr>
          <w:rFonts w:asciiTheme="majorBidi" w:hAnsiTheme="majorBidi" w:cstheme="majorBidi"/>
          <w:i/>
          <w:iCs/>
          <w:color w:val="000000" w:themeColor="text1"/>
          <w:sz w:val="28"/>
          <w:szCs w:val="28"/>
        </w:rPr>
      </w:pPr>
      <w:r w:rsidRPr="00D437FE">
        <w:rPr>
          <w:rFonts w:asciiTheme="majorBidi" w:hAnsiTheme="majorBidi" w:cstheme="majorBidi"/>
          <w:i/>
          <w:iCs/>
          <w:color w:val="000000" w:themeColor="text1"/>
          <w:sz w:val="28"/>
          <w:szCs w:val="28"/>
        </w:rPr>
        <w:t>Reprinted from the current website of Chabad.Org</w:t>
      </w:r>
    </w:p>
    <w:sectPr w:rsidR="003B5680" w:rsidRPr="00D437FE" w:rsidSect="001A4150">
      <w:headerReference w:type="default" r:id="rId24"/>
      <w:foot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5DC5D" w14:textId="77777777" w:rsidR="001A4150" w:rsidRDefault="001A4150" w:rsidP="00655535">
      <w:pPr>
        <w:spacing w:after="0" w:line="240" w:lineRule="auto"/>
      </w:pPr>
      <w:r>
        <w:separator/>
      </w:r>
    </w:p>
  </w:endnote>
  <w:endnote w:type="continuationSeparator" w:id="0">
    <w:p w14:paraId="1489A099" w14:textId="77777777" w:rsidR="001A4150" w:rsidRDefault="001A415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749E5" w14:textId="77777777" w:rsidR="001A4150" w:rsidRDefault="001A4150" w:rsidP="00655535">
      <w:pPr>
        <w:spacing w:after="0" w:line="240" w:lineRule="auto"/>
      </w:pPr>
      <w:r>
        <w:separator/>
      </w:r>
    </w:p>
  </w:footnote>
  <w:footnote w:type="continuationSeparator" w:id="0">
    <w:p w14:paraId="64789430" w14:textId="77777777" w:rsidR="001A4150" w:rsidRDefault="001A415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8BF61" w14:textId="3CBE6293" w:rsidR="00F6572A" w:rsidRDefault="00F6572A">
    <w:pPr>
      <w:pStyle w:val="Header"/>
    </w:pPr>
    <w:r>
      <w:t xml:space="preserve">Kol Simcha Torah Gazette for </w:t>
    </w:r>
    <w:proofErr w:type="spellStart"/>
    <w:r w:rsidR="006B6797">
      <w:t>Parsh</w:t>
    </w:r>
    <w:r w:rsidR="004D7128">
      <w:t>as</w:t>
    </w:r>
    <w:proofErr w:type="spellEnd"/>
    <w:r w:rsidR="004D7128">
      <w:t xml:space="preserve"> </w:t>
    </w:r>
    <w:proofErr w:type="spellStart"/>
    <w:r w:rsidR="00FC0044">
      <w:t>Kedoshim</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7"/>
  </w:num>
  <w:num w:numId="2" w16cid:durableId="1931886716">
    <w:abstractNumId w:val="15"/>
  </w:num>
  <w:num w:numId="3" w16cid:durableId="613951078">
    <w:abstractNumId w:val="10"/>
  </w:num>
  <w:num w:numId="4" w16cid:durableId="1437552846">
    <w:abstractNumId w:val="4"/>
  </w:num>
  <w:num w:numId="5" w16cid:durableId="1180894957">
    <w:abstractNumId w:val="6"/>
  </w:num>
  <w:num w:numId="6" w16cid:durableId="726412526">
    <w:abstractNumId w:val="9"/>
  </w:num>
  <w:num w:numId="7" w16cid:durableId="680085743">
    <w:abstractNumId w:val="0"/>
  </w:num>
  <w:num w:numId="8" w16cid:durableId="1217594700">
    <w:abstractNumId w:val="12"/>
  </w:num>
  <w:num w:numId="9" w16cid:durableId="87124248">
    <w:abstractNumId w:val="3"/>
  </w:num>
  <w:num w:numId="10" w16cid:durableId="1501509690">
    <w:abstractNumId w:val="8"/>
  </w:num>
  <w:num w:numId="11" w16cid:durableId="1242564659">
    <w:abstractNumId w:val="13"/>
  </w:num>
  <w:num w:numId="12" w16cid:durableId="775516450">
    <w:abstractNumId w:val="16"/>
  </w:num>
  <w:num w:numId="13" w16cid:durableId="311760041">
    <w:abstractNumId w:val="5"/>
  </w:num>
  <w:num w:numId="14" w16cid:durableId="1030837787">
    <w:abstractNumId w:val="2"/>
  </w:num>
  <w:num w:numId="15" w16cid:durableId="389422414">
    <w:abstractNumId w:val="1"/>
  </w:num>
  <w:num w:numId="16" w16cid:durableId="623921690">
    <w:abstractNumId w:val="14"/>
  </w:num>
  <w:num w:numId="17" w16cid:durableId="4358284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166"/>
    <w:rsid w:val="00002EF1"/>
    <w:rsid w:val="00003666"/>
    <w:rsid w:val="000038F8"/>
    <w:rsid w:val="00003E6E"/>
    <w:rsid w:val="00004866"/>
    <w:rsid w:val="0000503B"/>
    <w:rsid w:val="00005DAA"/>
    <w:rsid w:val="00005F50"/>
    <w:rsid w:val="000060C8"/>
    <w:rsid w:val="00007DCD"/>
    <w:rsid w:val="00007E64"/>
    <w:rsid w:val="0001004C"/>
    <w:rsid w:val="00010D6E"/>
    <w:rsid w:val="000111DE"/>
    <w:rsid w:val="00011F26"/>
    <w:rsid w:val="00012858"/>
    <w:rsid w:val="00012BD8"/>
    <w:rsid w:val="00013383"/>
    <w:rsid w:val="000134B0"/>
    <w:rsid w:val="00013697"/>
    <w:rsid w:val="00013F29"/>
    <w:rsid w:val="00014017"/>
    <w:rsid w:val="00014707"/>
    <w:rsid w:val="00014E96"/>
    <w:rsid w:val="00015771"/>
    <w:rsid w:val="000161E1"/>
    <w:rsid w:val="000165E1"/>
    <w:rsid w:val="00017D64"/>
    <w:rsid w:val="00017DB2"/>
    <w:rsid w:val="000200BD"/>
    <w:rsid w:val="0002111B"/>
    <w:rsid w:val="0002137E"/>
    <w:rsid w:val="0002161E"/>
    <w:rsid w:val="000225B7"/>
    <w:rsid w:val="00022DDA"/>
    <w:rsid w:val="00022E6D"/>
    <w:rsid w:val="00023A65"/>
    <w:rsid w:val="00023BE3"/>
    <w:rsid w:val="0002409E"/>
    <w:rsid w:val="000241FD"/>
    <w:rsid w:val="000246D8"/>
    <w:rsid w:val="00024CD4"/>
    <w:rsid w:val="00026406"/>
    <w:rsid w:val="0002698C"/>
    <w:rsid w:val="00027371"/>
    <w:rsid w:val="00027405"/>
    <w:rsid w:val="0002771C"/>
    <w:rsid w:val="00027BA9"/>
    <w:rsid w:val="00030558"/>
    <w:rsid w:val="00031655"/>
    <w:rsid w:val="000318F6"/>
    <w:rsid w:val="00031DDC"/>
    <w:rsid w:val="00032383"/>
    <w:rsid w:val="000329F0"/>
    <w:rsid w:val="00032A4B"/>
    <w:rsid w:val="00032B8B"/>
    <w:rsid w:val="00033A09"/>
    <w:rsid w:val="00033E89"/>
    <w:rsid w:val="000344B4"/>
    <w:rsid w:val="00036263"/>
    <w:rsid w:val="00036562"/>
    <w:rsid w:val="0003693A"/>
    <w:rsid w:val="00036CBE"/>
    <w:rsid w:val="00036CCD"/>
    <w:rsid w:val="00037062"/>
    <w:rsid w:val="00037957"/>
    <w:rsid w:val="00037C09"/>
    <w:rsid w:val="00037C3C"/>
    <w:rsid w:val="00040C81"/>
    <w:rsid w:val="00041FC8"/>
    <w:rsid w:val="00042108"/>
    <w:rsid w:val="0004264F"/>
    <w:rsid w:val="00042764"/>
    <w:rsid w:val="00042C34"/>
    <w:rsid w:val="00042D2C"/>
    <w:rsid w:val="00042E34"/>
    <w:rsid w:val="00043663"/>
    <w:rsid w:val="0004373B"/>
    <w:rsid w:val="00043846"/>
    <w:rsid w:val="0004469E"/>
    <w:rsid w:val="0004481F"/>
    <w:rsid w:val="000458E5"/>
    <w:rsid w:val="00045C99"/>
    <w:rsid w:val="00045D32"/>
    <w:rsid w:val="00045E20"/>
    <w:rsid w:val="000469DF"/>
    <w:rsid w:val="0004767B"/>
    <w:rsid w:val="00047BA1"/>
    <w:rsid w:val="00047F19"/>
    <w:rsid w:val="000500F2"/>
    <w:rsid w:val="000507C2"/>
    <w:rsid w:val="000507FE"/>
    <w:rsid w:val="00051677"/>
    <w:rsid w:val="0005180D"/>
    <w:rsid w:val="000520EF"/>
    <w:rsid w:val="000527E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1ECE"/>
    <w:rsid w:val="000620A3"/>
    <w:rsid w:val="00062349"/>
    <w:rsid w:val="00062576"/>
    <w:rsid w:val="0006257A"/>
    <w:rsid w:val="00062FCD"/>
    <w:rsid w:val="000630E6"/>
    <w:rsid w:val="000631A1"/>
    <w:rsid w:val="0006352B"/>
    <w:rsid w:val="00063702"/>
    <w:rsid w:val="00063AAE"/>
    <w:rsid w:val="0006437F"/>
    <w:rsid w:val="00064A37"/>
    <w:rsid w:val="000651D8"/>
    <w:rsid w:val="00065278"/>
    <w:rsid w:val="0006547D"/>
    <w:rsid w:val="00065677"/>
    <w:rsid w:val="00065797"/>
    <w:rsid w:val="00065E31"/>
    <w:rsid w:val="00065F04"/>
    <w:rsid w:val="00066041"/>
    <w:rsid w:val="00066895"/>
    <w:rsid w:val="0006708D"/>
    <w:rsid w:val="000674E2"/>
    <w:rsid w:val="00070195"/>
    <w:rsid w:val="00070202"/>
    <w:rsid w:val="000709DD"/>
    <w:rsid w:val="00070A1A"/>
    <w:rsid w:val="00071295"/>
    <w:rsid w:val="0007162F"/>
    <w:rsid w:val="00072752"/>
    <w:rsid w:val="000727EB"/>
    <w:rsid w:val="000727F5"/>
    <w:rsid w:val="00073A48"/>
    <w:rsid w:val="00073B10"/>
    <w:rsid w:val="00073B3E"/>
    <w:rsid w:val="00073BBA"/>
    <w:rsid w:val="000744D6"/>
    <w:rsid w:val="00074753"/>
    <w:rsid w:val="000748D1"/>
    <w:rsid w:val="00074BB9"/>
    <w:rsid w:val="00074CAE"/>
    <w:rsid w:val="00074EF6"/>
    <w:rsid w:val="00075AFD"/>
    <w:rsid w:val="000765D0"/>
    <w:rsid w:val="000766ED"/>
    <w:rsid w:val="0007719D"/>
    <w:rsid w:val="000774E1"/>
    <w:rsid w:val="00077511"/>
    <w:rsid w:val="0007768E"/>
    <w:rsid w:val="0007769E"/>
    <w:rsid w:val="00080826"/>
    <w:rsid w:val="00080D9B"/>
    <w:rsid w:val="00080E09"/>
    <w:rsid w:val="00081498"/>
    <w:rsid w:val="00081CF1"/>
    <w:rsid w:val="000826C4"/>
    <w:rsid w:val="00082793"/>
    <w:rsid w:val="000828E7"/>
    <w:rsid w:val="00082B71"/>
    <w:rsid w:val="00082F3C"/>
    <w:rsid w:val="000832EB"/>
    <w:rsid w:val="0008386A"/>
    <w:rsid w:val="00083E90"/>
    <w:rsid w:val="00084D0B"/>
    <w:rsid w:val="00085BB2"/>
    <w:rsid w:val="000863A4"/>
    <w:rsid w:val="00087114"/>
    <w:rsid w:val="00087341"/>
    <w:rsid w:val="00087B73"/>
    <w:rsid w:val="00087BA0"/>
    <w:rsid w:val="00087D86"/>
    <w:rsid w:val="00087D8C"/>
    <w:rsid w:val="000909ED"/>
    <w:rsid w:val="00091004"/>
    <w:rsid w:val="00091313"/>
    <w:rsid w:val="0009276C"/>
    <w:rsid w:val="00092A50"/>
    <w:rsid w:val="00092E62"/>
    <w:rsid w:val="00093840"/>
    <w:rsid w:val="00093952"/>
    <w:rsid w:val="00093D5C"/>
    <w:rsid w:val="000946DA"/>
    <w:rsid w:val="000948A7"/>
    <w:rsid w:val="00094B32"/>
    <w:rsid w:val="00095133"/>
    <w:rsid w:val="000952B4"/>
    <w:rsid w:val="00095380"/>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A71"/>
    <w:rsid w:val="000A61E0"/>
    <w:rsid w:val="000A70F2"/>
    <w:rsid w:val="000A71C1"/>
    <w:rsid w:val="000A7970"/>
    <w:rsid w:val="000A7B0B"/>
    <w:rsid w:val="000A7D7E"/>
    <w:rsid w:val="000B056B"/>
    <w:rsid w:val="000B0B53"/>
    <w:rsid w:val="000B0DD6"/>
    <w:rsid w:val="000B0F63"/>
    <w:rsid w:val="000B105E"/>
    <w:rsid w:val="000B1317"/>
    <w:rsid w:val="000B177D"/>
    <w:rsid w:val="000B1994"/>
    <w:rsid w:val="000B2011"/>
    <w:rsid w:val="000B2161"/>
    <w:rsid w:val="000B2964"/>
    <w:rsid w:val="000B29DA"/>
    <w:rsid w:val="000B32B9"/>
    <w:rsid w:val="000B3575"/>
    <w:rsid w:val="000B4072"/>
    <w:rsid w:val="000B4092"/>
    <w:rsid w:val="000B4591"/>
    <w:rsid w:val="000B45EE"/>
    <w:rsid w:val="000B4C7D"/>
    <w:rsid w:val="000B4CBC"/>
    <w:rsid w:val="000B5935"/>
    <w:rsid w:val="000B603E"/>
    <w:rsid w:val="000B6959"/>
    <w:rsid w:val="000B69FC"/>
    <w:rsid w:val="000B79B9"/>
    <w:rsid w:val="000C079E"/>
    <w:rsid w:val="000C0EDF"/>
    <w:rsid w:val="000C0F65"/>
    <w:rsid w:val="000C10A1"/>
    <w:rsid w:val="000C2959"/>
    <w:rsid w:val="000C50E8"/>
    <w:rsid w:val="000C5301"/>
    <w:rsid w:val="000C5572"/>
    <w:rsid w:val="000C5C7B"/>
    <w:rsid w:val="000C5CB2"/>
    <w:rsid w:val="000C753A"/>
    <w:rsid w:val="000C79DE"/>
    <w:rsid w:val="000D132D"/>
    <w:rsid w:val="000D256A"/>
    <w:rsid w:val="000D2709"/>
    <w:rsid w:val="000D48F4"/>
    <w:rsid w:val="000D4DF2"/>
    <w:rsid w:val="000D4FA2"/>
    <w:rsid w:val="000D5640"/>
    <w:rsid w:val="000D6029"/>
    <w:rsid w:val="000D6696"/>
    <w:rsid w:val="000D7E51"/>
    <w:rsid w:val="000E00A1"/>
    <w:rsid w:val="000E039F"/>
    <w:rsid w:val="000E0A12"/>
    <w:rsid w:val="000E1614"/>
    <w:rsid w:val="000E1A7F"/>
    <w:rsid w:val="000E35AC"/>
    <w:rsid w:val="000E3882"/>
    <w:rsid w:val="000E4011"/>
    <w:rsid w:val="000E482E"/>
    <w:rsid w:val="000E5B1D"/>
    <w:rsid w:val="000E5DB5"/>
    <w:rsid w:val="000E5F93"/>
    <w:rsid w:val="000E679F"/>
    <w:rsid w:val="000E7AC6"/>
    <w:rsid w:val="000F0BF6"/>
    <w:rsid w:val="000F0D49"/>
    <w:rsid w:val="000F12FB"/>
    <w:rsid w:val="000F2105"/>
    <w:rsid w:val="000F26F5"/>
    <w:rsid w:val="000F2F20"/>
    <w:rsid w:val="000F3322"/>
    <w:rsid w:val="000F3497"/>
    <w:rsid w:val="000F366C"/>
    <w:rsid w:val="000F39B8"/>
    <w:rsid w:val="000F3AF4"/>
    <w:rsid w:val="000F4592"/>
    <w:rsid w:val="000F5AA7"/>
    <w:rsid w:val="000F6089"/>
    <w:rsid w:val="000F6DEB"/>
    <w:rsid w:val="000F6FB4"/>
    <w:rsid w:val="000F708B"/>
    <w:rsid w:val="000F7906"/>
    <w:rsid w:val="001000CC"/>
    <w:rsid w:val="001002C6"/>
    <w:rsid w:val="00100329"/>
    <w:rsid w:val="001005D6"/>
    <w:rsid w:val="001005F7"/>
    <w:rsid w:val="00100822"/>
    <w:rsid w:val="00100C44"/>
    <w:rsid w:val="00101EA0"/>
    <w:rsid w:val="00101EE4"/>
    <w:rsid w:val="00102277"/>
    <w:rsid w:val="0010269A"/>
    <w:rsid w:val="00102F4C"/>
    <w:rsid w:val="001039C5"/>
    <w:rsid w:val="00104136"/>
    <w:rsid w:val="00104BD3"/>
    <w:rsid w:val="00104F15"/>
    <w:rsid w:val="00105BB1"/>
    <w:rsid w:val="00105C21"/>
    <w:rsid w:val="00105D70"/>
    <w:rsid w:val="00106374"/>
    <w:rsid w:val="001066C1"/>
    <w:rsid w:val="00107550"/>
    <w:rsid w:val="00107AC5"/>
    <w:rsid w:val="00107C2B"/>
    <w:rsid w:val="001104D8"/>
    <w:rsid w:val="00110560"/>
    <w:rsid w:val="0011088E"/>
    <w:rsid w:val="0011099F"/>
    <w:rsid w:val="00110A46"/>
    <w:rsid w:val="00110ACA"/>
    <w:rsid w:val="00110DB0"/>
    <w:rsid w:val="001111AD"/>
    <w:rsid w:val="00112A72"/>
    <w:rsid w:val="00113839"/>
    <w:rsid w:val="001138E9"/>
    <w:rsid w:val="001139FA"/>
    <w:rsid w:val="00113D3F"/>
    <w:rsid w:val="001142C9"/>
    <w:rsid w:val="001145BD"/>
    <w:rsid w:val="001146B3"/>
    <w:rsid w:val="00114CA1"/>
    <w:rsid w:val="001158D4"/>
    <w:rsid w:val="00116E5E"/>
    <w:rsid w:val="00116FDC"/>
    <w:rsid w:val="001174F5"/>
    <w:rsid w:val="001201A3"/>
    <w:rsid w:val="0012118A"/>
    <w:rsid w:val="0012125D"/>
    <w:rsid w:val="00122D52"/>
    <w:rsid w:val="00123552"/>
    <w:rsid w:val="00123C28"/>
    <w:rsid w:val="00123D4C"/>
    <w:rsid w:val="00123DCA"/>
    <w:rsid w:val="00124A5B"/>
    <w:rsid w:val="00124F79"/>
    <w:rsid w:val="0012585C"/>
    <w:rsid w:val="00125A6C"/>
    <w:rsid w:val="00125C11"/>
    <w:rsid w:val="00125DAF"/>
    <w:rsid w:val="00126BE1"/>
    <w:rsid w:val="00126F45"/>
    <w:rsid w:val="0012734A"/>
    <w:rsid w:val="0012752E"/>
    <w:rsid w:val="00127E42"/>
    <w:rsid w:val="001302C8"/>
    <w:rsid w:val="00130493"/>
    <w:rsid w:val="0013181D"/>
    <w:rsid w:val="00131D07"/>
    <w:rsid w:val="0013236B"/>
    <w:rsid w:val="001343BE"/>
    <w:rsid w:val="0013453F"/>
    <w:rsid w:val="00135CFC"/>
    <w:rsid w:val="00135D38"/>
    <w:rsid w:val="00136068"/>
    <w:rsid w:val="00136B19"/>
    <w:rsid w:val="00136B89"/>
    <w:rsid w:val="00136FB1"/>
    <w:rsid w:val="001372E9"/>
    <w:rsid w:val="00137423"/>
    <w:rsid w:val="00137ED4"/>
    <w:rsid w:val="00140607"/>
    <w:rsid w:val="001414A4"/>
    <w:rsid w:val="0014154D"/>
    <w:rsid w:val="00141C63"/>
    <w:rsid w:val="001422F8"/>
    <w:rsid w:val="001429F3"/>
    <w:rsid w:val="00142B30"/>
    <w:rsid w:val="00143581"/>
    <w:rsid w:val="001441D6"/>
    <w:rsid w:val="00144229"/>
    <w:rsid w:val="00144BD9"/>
    <w:rsid w:val="0014587F"/>
    <w:rsid w:val="00147295"/>
    <w:rsid w:val="00147AE2"/>
    <w:rsid w:val="00147BF3"/>
    <w:rsid w:val="00147D0F"/>
    <w:rsid w:val="00147F94"/>
    <w:rsid w:val="00147FDF"/>
    <w:rsid w:val="00150836"/>
    <w:rsid w:val="00150FAD"/>
    <w:rsid w:val="001518ED"/>
    <w:rsid w:val="00151BCC"/>
    <w:rsid w:val="001520FA"/>
    <w:rsid w:val="00152263"/>
    <w:rsid w:val="001532F5"/>
    <w:rsid w:val="0015365B"/>
    <w:rsid w:val="00153C42"/>
    <w:rsid w:val="001541EF"/>
    <w:rsid w:val="001543D6"/>
    <w:rsid w:val="00154AD7"/>
    <w:rsid w:val="0015537D"/>
    <w:rsid w:val="0015607A"/>
    <w:rsid w:val="00156472"/>
    <w:rsid w:val="0015718C"/>
    <w:rsid w:val="0015755F"/>
    <w:rsid w:val="001577BA"/>
    <w:rsid w:val="0016090F"/>
    <w:rsid w:val="00160EBE"/>
    <w:rsid w:val="001614D7"/>
    <w:rsid w:val="0016155D"/>
    <w:rsid w:val="0016187B"/>
    <w:rsid w:val="00161F01"/>
    <w:rsid w:val="00162310"/>
    <w:rsid w:val="00162629"/>
    <w:rsid w:val="00162E6A"/>
    <w:rsid w:val="001636D2"/>
    <w:rsid w:val="0016383B"/>
    <w:rsid w:val="00164908"/>
    <w:rsid w:val="00165240"/>
    <w:rsid w:val="001652FC"/>
    <w:rsid w:val="00165F2C"/>
    <w:rsid w:val="00166191"/>
    <w:rsid w:val="0016632D"/>
    <w:rsid w:val="00166381"/>
    <w:rsid w:val="00166422"/>
    <w:rsid w:val="00170A9C"/>
    <w:rsid w:val="00171A8B"/>
    <w:rsid w:val="00171AC7"/>
    <w:rsid w:val="001731E8"/>
    <w:rsid w:val="0017394E"/>
    <w:rsid w:val="00173EE1"/>
    <w:rsid w:val="001754E4"/>
    <w:rsid w:val="001758F3"/>
    <w:rsid w:val="0017608B"/>
    <w:rsid w:val="0017657B"/>
    <w:rsid w:val="001765D8"/>
    <w:rsid w:val="00176B00"/>
    <w:rsid w:val="001777F8"/>
    <w:rsid w:val="001801A3"/>
    <w:rsid w:val="001804E2"/>
    <w:rsid w:val="00180A3D"/>
    <w:rsid w:val="00180BDA"/>
    <w:rsid w:val="00181391"/>
    <w:rsid w:val="0018222B"/>
    <w:rsid w:val="0018288E"/>
    <w:rsid w:val="0018356D"/>
    <w:rsid w:val="0018377B"/>
    <w:rsid w:val="00183A69"/>
    <w:rsid w:val="001845B3"/>
    <w:rsid w:val="00184E45"/>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F4"/>
    <w:rsid w:val="00192200"/>
    <w:rsid w:val="00192817"/>
    <w:rsid w:val="00192A0D"/>
    <w:rsid w:val="00192BF7"/>
    <w:rsid w:val="0019374D"/>
    <w:rsid w:val="0019387E"/>
    <w:rsid w:val="0019389F"/>
    <w:rsid w:val="00193C42"/>
    <w:rsid w:val="001940BC"/>
    <w:rsid w:val="00194265"/>
    <w:rsid w:val="00194BE4"/>
    <w:rsid w:val="00194EDA"/>
    <w:rsid w:val="00195111"/>
    <w:rsid w:val="00195231"/>
    <w:rsid w:val="00195243"/>
    <w:rsid w:val="001955FB"/>
    <w:rsid w:val="0019624D"/>
    <w:rsid w:val="00196A38"/>
    <w:rsid w:val="00196CCC"/>
    <w:rsid w:val="00197214"/>
    <w:rsid w:val="001974BC"/>
    <w:rsid w:val="001A015A"/>
    <w:rsid w:val="001A0AE0"/>
    <w:rsid w:val="001A0FB1"/>
    <w:rsid w:val="001A1AD2"/>
    <w:rsid w:val="001A34F0"/>
    <w:rsid w:val="001A39E2"/>
    <w:rsid w:val="001A3C5B"/>
    <w:rsid w:val="001A4150"/>
    <w:rsid w:val="001A4681"/>
    <w:rsid w:val="001A4FA5"/>
    <w:rsid w:val="001A5124"/>
    <w:rsid w:val="001A545B"/>
    <w:rsid w:val="001A6E12"/>
    <w:rsid w:val="001A7192"/>
    <w:rsid w:val="001A7404"/>
    <w:rsid w:val="001B01F7"/>
    <w:rsid w:val="001B03D1"/>
    <w:rsid w:val="001B065D"/>
    <w:rsid w:val="001B17F6"/>
    <w:rsid w:val="001B2192"/>
    <w:rsid w:val="001B2500"/>
    <w:rsid w:val="001B346E"/>
    <w:rsid w:val="001B391A"/>
    <w:rsid w:val="001B39BE"/>
    <w:rsid w:val="001B47F7"/>
    <w:rsid w:val="001B4FF3"/>
    <w:rsid w:val="001B54BC"/>
    <w:rsid w:val="001B60DA"/>
    <w:rsid w:val="001B67C9"/>
    <w:rsid w:val="001B7187"/>
    <w:rsid w:val="001B750E"/>
    <w:rsid w:val="001C07A6"/>
    <w:rsid w:val="001C2D49"/>
    <w:rsid w:val="001C3C30"/>
    <w:rsid w:val="001C41A1"/>
    <w:rsid w:val="001C4711"/>
    <w:rsid w:val="001C47E3"/>
    <w:rsid w:val="001C4C6A"/>
    <w:rsid w:val="001C4C6E"/>
    <w:rsid w:val="001C5733"/>
    <w:rsid w:val="001C5D30"/>
    <w:rsid w:val="001C757D"/>
    <w:rsid w:val="001C78BA"/>
    <w:rsid w:val="001C7E42"/>
    <w:rsid w:val="001D04C0"/>
    <w:rsid w:val="001D16BA"/>
    <w:rsid w:val="001D1CF7"/>
    <w:rsid w:val="001D246D"/>
    <w:rsid w:val="001D2C9F"/>
    <w:rsid w:val="001D2D7B"/>
    <w:rsid w:val="001D2E31"/>
    <w:rsid w:val="001D4276"/>
    <w:rsid w:val="001D42AB"/>
    <w:rsid w:val="001D49CB"/>
    <w:rsid w:val="001D4C61"/>
    <w:rsid w:val="001D5683"/>
    <w:rsid w:val="001D5C2B"/>
    <w:rsid w:val="001D5C73"/>
    <w:rsid w:val="001D664D"/>
    <w:rsid w:val="001D7554"/>
    <w:rsid w:val="001D7E99"/>
    <w:rsid w:val="001E2C1D"/>
    <w:rsid w:val="001E2E99"/>
    <w:rsid w:val="001E2F6A"/>
    <w:rsid w:val="001E306D"/>
    <w:rsid w:val="001E3900"/>
    <w:rsid w:val="001E3CBB"/>
    <w:rsid w:val="001E41E9"/>
    <w:rsid w:val="001E438C"/>
    <w:rsid w:val="001E45D8"/>
    <w:rsid w:val="001E4988"/>
    <w:rsid w:val="001E49F7"/>
    <w:rsid w:val="001E4A3C"/>
    <w:rsid w:val="001E4A78"/>
    <w:rsid w:val="001E4FB5"/>
    <w:rsid w:val="001E520C"/>
    <w:rsid w:val="001E5524"/>
    <w:rsid w:val="001E7382"/>
    <w:rsid w:val="001E76E4"/>
    <w:rsid w:val="001E7CE4"/>
    <w:rsid w:val="001F00F2"/>
    <w:rsid w:val="001F0FB1"/>
    <w:rsid w:val="001F12D0"/>
    <w:rsid w:val="001F1444"/>
    <w:rsid w:val="001F1A25"/>
    <w:rsid w:val="001F1B59"/>
    <w:rsid w:val="001F1B70"/>
    <w:rsid w:val="001F2E88"/>
    <w:rsid w:val="001F3222"/>
    <w:rsid w:val="001F3AB9"/>
    <w:rsid w:val="001F438A"/>
    <w:rsid w:val="001F4849"/>
    <w:rsid w:val="001F4CB9"/>
    <w:rsid w:val="001F56C2"/>
    <w:rsid w:val="001F60E5"/>
    <w:rsid w:val="001F6500"/>
    <w:rsid w:val="001F6642"/>
    <w:rsid w:val="001F6A88"/>
    <w:rsid w:val="001F7706"/>
    <w:rsid w:val="001F7B18"/>
    <w:rsid w:val="0020047A"/>
    <w:rsid w:val="00200F50"/>
    <w:rsid w:val="002011CA"/>
    <w:rsid w:val="002016FA"/>
    <w:rsid w:val="00202959"/>
    <w:rsid w:val="00202AA1"/>
    <w:rsid w:val="0020470A"/>
    <w:rsid w:val="00204E7F"/>
    <w:rsid w:val="002053FA"/>
    <w:rsid w:val="002067F7"/>
    <w:rsid w:val="002071B0"/>
    <w:rsid w:val="0020726F"/>
    <w:rsid w:val="00207531"/>
    <w:rsid w:val="002079B6"/>
    <w:rsid w:val="00207BE2"/>
    <w:rsid w:val="00210C4B"/>
    <w:rsid w:val="0021100B"/>
    <w:rsid w:val="0021185E"/>
    <w:rsid w:val="00212C1F"/>
    <w:rsid w:val="00213060"/>
    <w:rsid w:val="002140EB"/>
    <w:rsid w:val="00214A3E"/>
    <w:rsid w:val="0021592D"/>
    <w:rsid w:val="00215985"/>
    <w:rsid w:val="00215C85"/>
    <w:rsid w:val="002165ED"/>
    <w:rsid w:val="00216913"/>
    <w:rsid w:val="00216D60"/>
    <w:rsid w:val="002173E0"/>
    <w:rsid w:val="00217C71"/>
    <w:rsid w:val="00220491"/>
    <w:rsid w:val="002204A4"/>
    <w:rsid w:val="002206E7"/>
    <w:rsid w:val="002210D7"/>
    <w:rsid w:val="00221DA4"/>
    <w:rsid w:val="0022249E"/>
    <w:rsid w:val="00222716"/>
    <w:rsid w:val="0022274D"/>
    <w:rsid w:val="002227BD"/>
    <w:rsid w:val="00222C74"/>
    <w:rsid w:val="00223754"/>
    <w:rsid w:val="002239F1"/>
    <w:rsid w:val="0022457E"/>
    <w:rsid w:val="0022487F"/>
    <w:rsid w:val="00225153"/>
    <w:rsid w:val="0022523F"/>
    <w:rsid w:val="00225608"/>
    <w:rsid w:val="00225770"/>
    <w:rsid w:val="00226BE5"/>
    <w:rsid w:val="00226C60"/>
    <w:rsid w:val="00226D4A"/>
    <w:rsid w:val="00230603"/>
    <w:rsid w:val="0023149F"/>
    <w:rsid w:val="00231737"/>
    <w:rsid w:val="00231C9B"/>
    <w:rsid w:val="00231F6D"/>
    <w:rsid w:val="00232A87"/>
    <w:rsid w:val="00232AB1"/>
    <w:rsid w:val="00233492"/>
    <w:rsid w:val="00233E50"/>
    <w:rsid w:val="00234253"/>
    <w:rsid w:val="0023487E"/>
    <w:rsid w:val="00235257"/>
    <w:rsid w:val="00235A08"/>
    <w:rsid w:val="00235CED"/>
    <w:rsid w:val="002361F8"/>
    <w:rsid w:val="00236A38"/>
    <w:rsid w:val="00236B2B"/>
    <w:rsid w:val="00236EEE"/>
    <w:rsid w:val="00240B45"/>
    <w:rsid w:val="00240BE7"/>
    <w:rsid w:val="00241A07"/>
    <w:rsid w:val="0024247D"/>
    <w:rsid w:val="002424B9"/>
    <w:rsid w:val="0024260F"/>
    <w:rsid w:val="00242AEF"/>
    <w:rsid w:val="002441D8"/>
    <w:rsid w:val="002444D0"/>
    <w:rsid w:val="0024452B"/>
    <w:rsid w:val="00244AFB"/>
    <w:rsid w:val="0024508D"/>
    <w:rsid w:val="0024677F"/>
    <w:rsid w:val="002467BF"/>
    <w:rsid w:val="00247098"/>
    <w:rsid w:val="002470FA"/>
    <w:rsid w:val="0024788D"/>
    <w:rsid w:val="00247A13"/>
    <w:rsid w:val="00247DC7"/>
    <w:rsid w:val="0025028C"/>
    <w:rsid w:val="002505B9"/>
    <w:rsid w:val="002505CC"/>
    <w:rsid w:val="00251645"/>
    <w:rsid w:val="002518E9"/>
    <w:rsid w:val="00251A43"/>
    <w:rsid w:val="00251EC2"/>
    <w:rsid w:val="002528E4"/>
    <w:rsid w:val="00252D7D"/>
    <w:rsid w:val="002533D7"/>
    <w:rsid w:val="002535B3"/>
    <w:rsid w:val="002535E0"/>
    <w:rsid w:val="00253810"/>
    <w:rsid w:val="00253DBC"/>
    <w:rsid w:val="00253E88"/>
    <w:rsid w:val="00253FEC"/>
    <w:rsid w:val="0025404A"/>
    <w:rsid w:val="00254925"/>
    <w:rsid w:val="002549DD"/>
    <w:rsid w:val="0025543D"/>
    <w:rsid w:val="00255F78"/>
    <w:rsid w:val="0025660B"/>
    <w:rsid w:val="002566A1"/>
    <w:rsid w:val="002569CA"/>
    <w:rsid w:val="00256E2D"/>
    <w:rsid w:val="002578F5"/>
    <w:rsid w:val="00257BF0"/>
    <w:rsid w:val="002602BC"/>
    <w:rsid w:val="00260D56"/>
    <w:rsid w:val="0026262E"/>
    <w:rsid w:val="00262875"/>
    <w:rsid w:val="00263875"/>
    <w:rsid w:val="00263F27"/>
    <w:rsid w:val="00264363"/>
    <w:rsid w:val="00264DD1"/>
    <w:rsid w:val="00264FDA"/>
    <w:rsid w:val="00265949"/>
    <w:rsid w:val="00265EED"/>
    <w:rsid w:val="00266846"/>
    <w:rsid w:val="00266CF2"/>
    <w:rsid w:val="00266FF2"/>
    <w:rsid w:val="00267211"/>
    <w:rsid w:val="0026756B"/>
    <w:rsid w:val="00270289"/>
    <w:rsid w:val="0027092C"/>
    <w:rsid w:val="00270F6F"/>
    <w:rsid w:val="00271866"/>
    <w:rsid w:val="00272916"/>
    <w:rsid w:val="00272AF9"/>
    <w:rsid w:val="00273886"/>
    <w:rsid w:val="00274493"/>
    <w:rsid w:val="00275433"/>
    <w:rsid w:val="0027663E"/>
    <w:rsid w:val="00280480"/>
    <w:rsid w:val="00280820"/>
    <w:rsid w:val="00280AD8"/>
    <w:rsid w:val="00282518"/>
    <w:rsid w:val="002831BF"/>
    <w:rsid w:val="00283541"/>
    <w:rsid w:val="002837E0"/>
    <w:rsid w:val="00283C14"/>
    <w:rsid w:val="00283C28"/>
    <w:rsid w:val="002840DD"/>
    <w:rsid w:val="00284814"/>
    <w:rsid w:val="00284F15"/>
    <w:rsid w:val="00284FFB"/>
    <w:rsid w:val="002855EF"/>
    <w:rsid w:val="00285E9F"/>
    <w:rsid w:val="00286259"/>
    <w:rsid w:val="00286317"/>
    <w:rsid w:val="002865D8"/>
    <w:rsid w:val="00286E57"/>
    <w:rsid w:val="0028706C"/>
    <w:rsid w:val="00287262"/>
    <w:rsid w:val="00287443"/>
    <w:rsid w:val="00287AA3"/>
    <w:rsid w:val="00290392"/>
    <w:rsid w:val="002906CB"/>
    <w:rsid w:val="00290E6E"/>
    <w:rsid w:val="00291416"/>
    <w:rsid w:val="002914DF"/>
    <w:rsid w:val="002919C1"/>
    <w:rsid w:val="00292922"/>
    <w:rsid w:val="00294F1E"/>
    <w:rsid w:val="002954B1"/>
    <w:rsid w:val="00295570"/>
    <w:rsid w:val="002955FB"/>
    <w:rsid w:val="00295FE1"/>
    <w:rsid w:val="002967A1"/>
    <w:rsid w:val="00297D70"/>
    <w:rsid w:val="002A0889"/>
    <w:rsid w:val="002A131E"/>
    <w:rsid w:val="002A1A1A"/>
    <w:rsid w:val="002A1FE7"/>
    <w:rsid w:val="002A24F9"/>
    <w:rsid w:val="002A289E"/>
    <w:rsid w:val="002A2BDB"/>
    <w:rsid w:val="002A2D4A"/>
    <w:rsid w:val="002A2D51"/>
    <w:rsid w:val="002A2E60"/>
    <w:rsid w:val="002A3264"/>
    <w:rsid w:val="002A3D43"/>
    <w:rsid w:val="002A493D"/>
    <w:rsid w:val="002A4DD3"/>
    <w:rsid w:val="002A5282"/>
    <w:rsid w:val="002A5466"/>
    <w:rsid w:val="002A57B6"/>
    <w:rsid w:val="002A6174"/>
    <w:rsid w:val="002A6726"/>
    <w:rsid w:val="002A6F70"/>
    <w:rsid w:val="002B015B"/>
    <w:rsid w:val="002B0183"/>
    <w:rsid w:val="002B01D1"/>
    <w:rsid w:val="002B0560"/>
    <w:rsid w:val="002B13AF"/>
    <w:rsid w:val="002B1540"/>
    <w:rsid w:val="002B1B28"/>
    <w:rsid w:val="002B1D92"/>
    <w:rsid w:val="002B2212"/>
    <w:rsid w:val="002B2891"/>
    <w:rsid w:val="002B4009"/>
    <w:rsid w:val="002B4737"/>
    <w:rsid w:val="002B487A"/>
    <w:rsid w:val="002B48F7"/>
    <w:rsid w:val="002B57F8"/>
    <w:rsid w:val="002B63CB"/>
    <w:rsid w:val="002B65D4"/>
    <w:rsid w:val="002B6AED"/>
    <w:rsid w:val="002B726E"/>
    <w:rsid w:val="002C0860"/>
    <w:rsid w:val="002C197C"/>
    <w:rsid w:val="002C2200"/>
    <w:rsid w:val="002C2554"/>
    <w:rsid w:val="002C38BB"/>
    <w:rsid w:val="002C422B"/>
    <w:rsid w:val="002C4E42"/>
    <w:rsid w:val="002C5F45"/>
    <w:rsid w:val="002C60A2"/>
    <w:rsid w:val="002C6A80"/>
    <w:rsid w:val="002C6B1C"/>
    <w:rsid w:val="002C6CBD"/>
    <w:rsid w:val="002C6EE7"/>
    <w:rsid w:val="002C6FE5"/>
    <w:rsid w:val="002C72FA"/>
    <w:rsid w:val="002C7A44"/>
    <w:rsid w:val="002C7A79"/>
    <w:rsid w:val="002D1A4D"/>
    <w:rsid w:val="002D1F97"/>
    <w:rsid w:val="002D20F8"/>
    <w:rsid w:val="002D26E6"/>
    <w:rsid w:val="002D2B98"/>
    <w:rsid w:val="002D33D0"/>
    <w:rsid w:val="002D33E7"/>
    <w:rsid w:val="002D460B"/>
    <w:rsid w:val="002D500A"/>
    <w:rsid w:val="002D5AB2"/>
    <w:rsid w:val="002D5CE9"/>
    <w:rsid w:val="002D63A0"/>
    <w:rsid w:val="002D6D84"/>
    <w:rsid w:val="002D7331"/>
    <w:rsid w:val="002D749F"/>
    <w:rsid w:val="002E04ED"/>
    <w:rsid w:val="002E050B"/>
    <w:rsid w:val="002E05CD"/>
    <w:rsid w:val="002E0FF8"/>
    <w:rsid w:val="002E130B"/>
    <w:rsid w:val="002E14FC"/>
    <w:rsid w:val="002E2151"/>
    <w:rsid w:val="002E23CD"/>
    <w:rsid w:val="002E2CA4"/>
    <w:rsid w:val="002E3DAD"/>
    <w:rsid w:val="002E400C"/>
    <w:rsid w:val="002E491C"/>
    <w:rsid w:val="002E5649"/>
    <w:rsid w:val="002E5705"/>
    <w:rsid w:val="002E6911"/>
    <w:rsid w:val="002E69F9"/>
    <w:rsid w:val="002E748A"/>
    <w:rsid w:val="002E7810"/>
    <w:rsid w:val="002E7B26"/>
    <w:rsid w:val="002F04FA"/>
    <w:rsid w:val="002F258D"/>
    <w:rsid w:val="002F2996"/>
    <w:rsid w:val="002F2A3F"/>
    <w:rsid w:val="002F2ACA"/>
    <w:rsid w:val="002F2EB1"/>
    <w:rsid w:val="002F307D"/>
    <w:rsid w:val="002F31BD"/>
    <w:rsid w:val="002F39F9"/>
    <w:rsid w:val="002F3F22"/>
    <w:rsid w:val="002F3F6F"/>
    <w:rsid w:val="002F4658"/>
    <w:rsid w:val="002F599D"/>
    <w:rsid w:val="002F5EC7"/>
    <w:rsid w:val="002F667A"/>
    <w:rsid w:val="002F6D59"/>
    <w:rsid w:val="002F736F"/>
    <w:rsid w:val="002F75D0"/>
    <w:rsid w:val="002F7839"/>
    <w:rsid w:val="002F7CD2"/>
    <w:rsid w:val="002F7FA7"/>
    <w:rsid w:val="003005A4"/>
    <w:rsid w:val="00301081"/>
    <w:rsid w:val="00301132"/>
    <w:rsid w:val="00301685"/>
    <w:rsid w:val="00301757"/>
    <w:rsid w:val="00301B94"/>
    <w:rsid w:val="00301C42"/>
    <w:rsid w:val="00301D5F"/>
    <w:rsid w:val="0030366A"/>
    <w:rsid w:val="00303A89"/>
    <w:rsid w:val="00303CB7"/>
    <w:rsid w:val="00304107"/>
    <w:rsid w:val="0030419F"/>
    <w:rsid w:val="00304AF2"/>
    <w:rsid w:val="003057C5"/>
    <w:rsid w:val="003059F0"/>
    <w:rsid w:val="00305EA0"/>
    <w:rsid w:val="00307306"/>
    <w:rsid w:val="00307568"/>
    <w:rsid w:val="003077BF"/>
    <w:rsid w:val="003077F8"/>
    <w:rsid w:val="00307EDB"/>
    <w:rsid w:val="0031008D"/>
    <w:rsid w:val="003109A6"/>
    <w:rsid w:val="00310B67"/>
    <w:rsid w:val="003112A7"/>
    <w:rsid w:val="00311AFC"/>
    <w:rsid w:val="00311D4B"/>
    <w:rsid w:val="00311E37"/>
    <w:rsid w:val="00311FA0"/>
    <w:rsid w:val="003132FE"/>
    <w:rsid w:val="00313523"/>
    <w:rsid w:val="0031369F"/>
    <w:rsid w:val="00313A53"/>
    <w:rsid w:val="00313BFE"/>
    <w:rsid w:val="00313D31"/>
    <w:rsid w:val="0031422B"/>
    <w:rsid w:val="003144EC"/>
    <w:rsid w:val="00314B41"/>
    <w:rsid w:val="00314FCB"/>
    <w:rsid w:val="003152D1"/>
    <w:rsid w:val="003159E7"/>
    <w:rsid w:val="00317264"/>
    <w:rsid w:val="00317B01"/>
    <w:rsid w:val="00320232"/>
    <w:rsid w:val="00320279"/>
    <w:rsid w:val="00322983"/>
    <w:rsid w:val="003229A5"/>
    <w:rsid w:val="00323585"/>
    <w:rsid w:val="00323892"/>
    <w:rsid w:val="00323DED"/>
    <w:rsid w:val="00323F2B"/>
    <w:rsid w:val="003245A6"/>
    <w:rsid w:val="003245C3"/>
    <w:rsid w:val="00325B30"/>
    <w:rsid w:val="00325C4B"/>
    <w:rsid w:val="00326172"/>
    <w:rsid w:val="00326EA7"/>
    <w:rsid w:val="00327B12"/>
    <w:rsid w:val="00330BBD"/>
    <w:rsid w:val="00330F05"/>
    <w:rsid w:val="0033163E"/>
    <w:rsid w:val="00331A8A"/>
    <w:rsid w:val="00332110"/>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FAF"/>
    <w:rsid w:val="003471BC"/>
    <w:rsid w:val="003471D5"/>
    <w:rsid w:val="00347657"/>
    <w:rsid w:val="00347BF0"/>
    <w:rsid w:val="00347F1C"/>
    <w:rsid w:val="003504E3"/>
    <w:rsid w:val="00350704"/>
    <w:rsid w:val="00351F89"/>
    <w:rsid w:val="00353F53"/>
    <w:rsid w:val="0035475D"/>
    <w:rsid w:val="003548C0"/>
    <w:rsid w:val="003550B9"/>
    <w:rsid w:val="003564AE"/>
    <w:rsid w:val="0035682C"/>
    <w:rsid w:val="00357B81"/>
    <w:rsid w:val="00357E0F"/>
    <w:rsid w:val="0036001D"/>
    <w:rsid w:val="003605CC"/>
    <w:rsid w:val="0036067F"/>
    <w:rsid w:val="003608E6"/>
    <w:rsid w:val="00362A74"/>
    <w:rsid w:val="00363CB5"/>
    <w:rsid w:val="00363EE0"/>
    <w:rsid w:val="00364216"/>
    <w:rsid w:val="00365A9D"/>
    <w:rsid w:val="00366178"/>
    <w:rsid w:val="003661FC"/>
    <w:rsid w:val="00366B00"/>
    <w:rsid w:val="00366FE1"/>
    <w:rsid w:val="00367855"/>
    <w:rsid w:val="003678F9"/>
    <w:rsid w:val="00370235"/>
    <w:rsid w:val="00370792"/>
    <w:rsid w:val="00370D7E"/>
    <w:rsid w:val="00370F0D"/>
    <w:rsid w:val="00371261"/>
    <w:rsid w:val="00371D95"/>
    <w:rsid w:val="003727AC"/>
    <w:rsid w:val="00372DA4"/>
    <w:rsid w:val="00372FDC"/>
    <w:rsid w:val="00373E43"/>
    <w:rsid w:val="0037565A"/>
    <w:rsid w:val="0037599C"/>
    <w:rsid w:val="00375EC2"/>
    <w:rsid w:val="003763F8"/>
    <w:rsid w:val="0037657B"/>
    <w:rsid w:val="003766A4"/>
    <w:rsid w:val="00376EC7"/>
    <w:rsid w:val="00377131"/>
    <w:rsid w:val="0037753C"/>
    <w:rsid w:val="00377817"/>
    <w:rsid w:val="00377A03"/>
    <w:rsid w:val="00377AC9"/>
    <w:rsid w:val="00380333"/>
    <w:rsid w:val="003803C2"/>
    <w:rsid w:val="00380723"/>
    <w:rsid w:val="00380F6D"/>
    <w:rsid w:val="00380FF0"/>
    <w:rsid w:val="0038122C"/>
    <w:rsid w:val="00381C51"/>
    <w:rsid w:val="003823EB"/>
    <w:rsid w:val="00382B1B"/>
    <w:rsid w:val="00382FA8"/>
    <w:rsid w:val="00383213"/>
    <w:rsid w:val="0038333B"/>
    <w:rsid w:val="00383AC2"/>
    <w:rsid w:val="00384A03"/>
    <w:rsid w:val="00385085"/>
    <w:rsid w:val="00385CF3"/>
    <w:rsid w:val="00386556"/>
    <w:rsid w:val="003869CD"/>
    <w:rsid w:val="00386CE6"/>
    <w:rsid w:val="003871EB"/>
    <w:rsid w:val="00387602"/>
    <w:rsid w:val="00387848"/>
    <w:rsid w:val="0039004C"/>
    <w:rsid w:val="00390587"/>
    <w:rsid w:val="00390721"/>
    <w:rsid w:val="00390781"/>
    <w:rsid w:val="003908C7"/>
    <w:rsid w:val="00390B95"/>
    <w:rsid w:val="00391197"/>
    <w:rsid w:val="00391843"/>
    <w:rsid w:val="00393172"/>
    <w:rsid w:val="0039372F"/>
    <w:rsid w:val="00393D7F"/>
    <w:rsid w:val="00393F7E"/>
    <w:rsid w:val="00394410"/>
    <w:rsid w:val="00394B6D"/>
    <w:rsid w:val="00395421"/>
    <w:rsid w:val="00395570"/>
    <w:rsid w:val="0039650B"/>
    <w:rsid w:val="00396A0A"/>
    <w:rsid w:val="0039707D"/>
    <w:rsid w:val="003971B9"/>
    <w:rsid w:val="003A03B8"/>
    <w:rsid w:val="003A0ACF"/>
    <w:rsid w:val="003A0CAA"/>
    <w:rsid w:val="003A10DC"/>
    <w:rsid w:val="003A227C"/>
    <w:rsid w:val="003A26D8"/>
    <w:rsid w:val="003A30E6"/>
    <w:rsid w:val="003A3422"/>
    <w:rsid w:val="003A35BF"/>
    <w:rsid w:val="003A46C9"/>
    <w:rsid w:val="003A4CB8"/>
    <w:rsid w:val="003A5336"/>
    <w:rsid w:val="003A60DF"/>
    <w:rsid w:val="003A6DCC"/>
    <w:rsid w:val="003A74AB"/>
    <w:rsid w:val="003A7C0B"/>
    <w:rsid w:val="003A7EEA"/>
    <w:rsid w:val="003B083F"/>
    <w:rsid w:val="003B0BDB"/>
    <w:rsid w:val="003B1A88"/>
    <w:rsid w:val="003B1CF5"/>
    <w:rsid w:val="003B1F77"/>
    <w:rsid w:val="003B2175"/>
    <w:rsid w:val="003B260F"/>
    <w:rsid w:val="003B3CA0"/>
    <w:rsid w:val="003B41EF"/>
    <w:rsid w:val="003B453D"/>
    <w:rsid w:val="003B5414"/>
    <w:rsid w:val="003B5680"/>
    <w:rsid w:val="003B5A5A"/>
    <w:rsid w:val="003B5DB8"/>
    <w:rsid w:val="003B65CA"/>
    <w:rsid w:val="003B67A6"/>
    <w:rsid w:val="003B6984"/>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48EA"/>
    <w:rsid w:val="003C4BCA"/>
    <w:rsid w:val="003C4F7B"/>
    <w:rsid w:val="003C512D"/>
    <w:rsid w:val="003C5682"/>
    <w:rsid w:val="003C5EB4"/>
    <w:rsid w:val="003C6685"/>
    <w:rsid w:val="003C6A54"/>
    <w:rsid w:val="003C6B34"/>
    <w:rsid w:val="003D00F8"/>
    <w:rsid w:val="003D0270"/>
    <w:rsid w:val="003D0A02"/>
    <w:rsid w:val="003D2011"/>
    <w:rsid w:val="003D2909"/>
    <w:rsid w:val="003D2FD0"/>
    <w:rsid w:val="003D3A71"/>
    <w:rsid w:val="003D3BC9"/>
    <w:rsid w:val="003D4182"/>
    <w:rsid w:val="003D53E6"/>
    <w:rsid w:val="003D5AB9"/>
    <w:rsid w:val="003D6532"/>
    <w:rsid w:val="003D6902"/>
    <w:rsid w:val="003D6BA1"/>
    <w:rsid w:val="003D7941"/>
    <w:rsid w:val="003D7FDB"/>
    <w:rsid w:val="003E1A8D"/>
    <w:rsid w:val="003E1F98"/>
    <w:rsid w:val="003E3B27"/>
    <w:rsid w:val="003E3CC2"/>
    <w:rsid w:val="003E4291"/>
    <w:rsid w:val="003E6E8C"/>
    <w:rsid w:val="003E7536"/>
    <w:rsid w:val="003E7B25"/>
    <w:rsid w:val="003F0EBD"/>
    <w:rsid w:val="003F2552"/>
    <w:rsid w:val="003F41A9"/>
    <w:rsid w:val="003F4CBC"/>
    <w:rsid w:val="003F5312"/>
    <w:rsid w:val="003F5975"/>
    <w:rsid w:val="003F5998"/>
    <w:rsid w:val="003F6232"/>
    <w:rsid w:val="003F6347"/>
    <w:rsid w:val="003F63EC"/>
    <w:rsid w:val="003F6F56"/>
    <w:rsid w:val="003F72E6"/>
    <w:rsid w:val="00400990"/>
    <w:rsid w:val="00401047"/>
    <w:rsid w:val="00401A1A"/>
    <w:rsid w:val="00401C16"/>
    <w:rsid w:val="00402216"/>
    <w:rsid w:val="004023D3"/>
    <w:rsid w:val="00403242"/>
    <w:rsid w:val="00403304"/>
    <w:rsid w:val="0040380A"/>
    <w:rsid w:val="00403C35"/>
    <w:rsid w:val="00403D06"/>
    <w:rsid w:val="0040482A"/>
    <w:rsid w:val="004048BB"/>
    <w:rsid w:val="00404A17"/>
    <w:rsid w:val="00405385"/>
    <w:rsid w:val="00406131"/>
    <w:rsid w:val="00407169"/>
    <w:rsid w:val="0040799D"/>
    <w:rsid w:val="00407E96"/>
    <w:rsid w:val="00410021"/>
    <w:rsid w:val="004102CC"/>
    <w:rsid w:val="00410C7D"/>
    <w:rsid w:val="00411284"/>
    <w:rsid w:val="004117C7"/>
    <w:rsid w:val="00411CF2"/>
    <w:rsid w:val="00411E3D"/>
    <w:rsid w:val="00412A82"/>
    <w:rsid w:val="00412EA3"/>
    <w:rsid w:val="0041315E"/>
    <w:rsid w:val="00413C35"/>
    <w:rsid w:val="004144F9"/>
    <w:rsid w:val="00414898"/>
    <w:rsid w:val="00414902"/>
    <w:rsid w:val="00416BD3"/>
    <w:rsid w:val="004173EE"/>
    <w:rsid w:val="004210C2"/>
    <w:rsid w:val="00421700"/>
    <w:rsid w:val="0042192E"/>
    <w:rsid w:val="004230F0"/>
    <w:rsid w:val="00423A34"/>
    <w:rsid w:val="00423CBC"/>
    <w:rsid w:val="0042462E"/>
    <w:rsid w:val="0042463B"/>
    <w:rsid w:val="004251C3"/>
    <w:rsid w:val="004258B8"/>
    <w:rsid w:val="00425A14"/>
    <w:rsid w:val="004265DE"/>
    <w:rsid w:val="00426BA1"/>
    <w:rsid w:val="004272E9"/>
    <w:rsid w:val="0042769C"/>
    <w:rsid w:val="00427D73"/>
    <w:rsid w:val="00430158"/>
    <w:rsid w:val="00430B4F"/>
    <w:rsid w:val="0043116B"/>
    <w:rsid w:val="004311D7"/>
    <w:rsid w:val="00431F0F"/>
    <w:rsid w:val="00431F17"/>
    <w:rsid w:val="0043254E"/>
    <w:rsid w:val="00432A4B"/>
    <w:rsid w:val="00433C39"/>
    <w:rsid w:val="004341B7"/>
    <w:rsid w:val="004349AE"/>
    <w:rsid w:val="00435AA6"/>
    <w:rsid w:val="00436429"/>
    <w:rsid w:val="004369E2"/>
    <w:rsid w:val="00436F10"/>
    <w:rsid w:val="00437C9F"/>
    <w:rsid w:val="00437D8D"/>
    <w:rsid w:val="00437F14"/>
    <w:rsid w:val="004400AB"/>
    <w:rsid w:val="00442155"/>
    <w:rsid w:val="00442356"/>
    <w:rsid w:val="004439B8"/>
    <w:rsid w:val="0044435C"/>
    <w:rsid w:val="0044487F"/>
    <w:rsid w:val="00444B28"/>
    <w:rsid w:val="00444BAE"/>
    <w:rsid w:val="00444DE1"/>
    <w:rsid w:val="00445033"/>
    <w:rsid w:val="00445EAB"/>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3758"/>
    <w:rsid w:val="0045532E"/>
    <w:rsid w:val="004558B5"/>
    <w:rsid w:val="00456025"/>
    <w:rsid w:val="004561D5"/>
    <w:rsid w:val="00456848"/>
    <w:rsid w:val="00456A14"/>
    <w:rsid w:val="00456DDD"/>
    <w:rsid w:val="00457111"/>
    <w:rsid w:val="004579B2"/>
    <w:rsid w:val="004602B7"/>
    <w:rsid w:val="004603AE"/>
    <w:rsid w:val="004610CC"/>
    <w:rsid w:val="0046136D"/>
    <w:rsid w:val="00461BCF"/>
    <w:rsid w:val="0046231C"/>
    <w:rsid w:val="004623CB"/>
    <w:rsid w:val="00462CB5"/>
    <w:rsid w:val="00462E4B"/>
    <w:rsid w:val="004632BE"/>
    <w:rsid w:val="0046356F"/>
    <w:rsid w:val="00464084"/>
    <w:rsid w:val="0046465E"/>
    <w:rsid w:val="00465785"/>
    <w:rsid w:val="0046644D"/>
    <w:rsid w:val="00466E00"/>
    <w:rsid w:val="00466F18"/>
    <w:rsid w:val="00467262"/>
    <w:rsid w:val="00470B5E"/>
    <w:rsid w:val="004719E9"/>
    <w:rsid w:val="00473026"/>
    <w:rsid w:val="00473DB4"/>
    <w:rsid w:val="00473F69"/>
    <w:rsid w:val="00474C2E"/>
    <w:rsid w:val="00474EAA"/>
    <w:rsid w:val="0047501F"/>
    <w:rsid w:val="0047586E"/>
    <w:rsid w:val="00475D04"/>
    <w:rsid w:val="00477235"/>
    <w:rsid w:val="00480AF5"/>
    <w:rsid w:val="00481020"/>
    <w:rsid w:val="004815BB"/>
    <w:rsid w:val="00481ECA"/>
    <w:rsid w:val="00481F5E"/>
    <w:rsid w:val="00482349"/>
    <w:rsid w:val="004829B2"/>
    <w:rsid w:val="00482E84"/>
    <w:rsid w:val="00482F9D"/>
    <w:rsid w:val="004836B7"/>
    <w:rsid w:val="00484076"/>
    <w:rsid w:val="00485451"/>
    <w:rsid w:val="00485454"/>
    <w:rsid w:val="00485726"/>
    <w:rsid w:val="004860C7"/>
    <w:rsid w:val="00487206"/>
    <w:rsid w:val="00487A8B"/>
    <w:rsid w:val="00487CB3"/>
    <w:rsid w:val="00490CCB"/>
    <w:rsid w:val="00491617"/>
    <w:rsid w:val="00491C2C"/>
    <w:rsid w:val="004926EE"/>
    <w:rsid w:val="00492849"/>
    <w:rsid w:val="00493AD8"/>
    <w:rsid w:val="004946DF"/>
    <w:rsid w:val="00494893"/>
    <w:rsid w:val="004949BD"/>
    <w:rsid w:val="004955BF"/>
    <w:rsid w:val="00495833"/>
    <w:rsid w:val="00495B67"/>
    <w:rsid w:val="004978DE"/>
    <w:rsid w:val="00497AE9"/>
    <w:rsid w:val="00497CC8"/>
    <w:rsid w:val="004A0C00"/>
    <w:rsid w:val="004A195F"/>
    <w:rsid w:val="004A1F6A"/>
    <w:rsid w:val="004A21CC"/>
    <w:rsid w:val="004A21EB"/>
    <w:rsid w:val="004A265E"/>
    <w:rsid w:val="004A2BA9"/>
    <w:rsid w:val="004A2CB4"/>
    <w:rsid w:val="004A302C"/>
    <w:rsid w:val="004A319F"/>
    <w:rsid w:val="004A3393"/>
    <w:rsid w:val="004A3721"/>
    <w:rsid w:val="004A3FC6"/>
    <w:rsid w:val="004A433A"/>
    <w:rsid w:val="004A4FF7"/>
    <w:rsid w:val="004A50FA"/>
    <w:rsid w:val="004A5888"/>
    <w:rsid w:val="004B0491"/>
    <w:rsid w:val="004B0569"/>
    <w:rsid w:val="004B0DA8"/>
    <w:rsid w:val="004B100F"/>
    <w:rsid w:val="004B18A2"/>
    <w:rsid w:val="004B18B1"/>
    <w:rsid w:val="004B18FB"/>
    <w:rsid w:val="004B22E2"/>
    <w:rsid w:val="004B2553"/>
    <w:rsid w:val="004B2A8A"/>
    <w:rsid w:val="004B2DC4"/>
    <w:rsid w:val="004B2EA8"/>
    <w:rsid w:val="004B32AE"/>
    <w:rsid w:val="004B32BB"/>
    <w:rsid w:val="004B33A8"/>
    <w:rsid w:val="004B3C1E"/>
    <w:rsid w:val="004B40BE"/>
    <w:rsid w:val="004B4BE4"/>
    <w:rsid w:val="004B5E86"/>
    <w:rsid w:val="004B663D"/>
    <w:rsid w:val="004B6959"/>
    <w:rsid w:val="004B6F57"/>
    <w:rsid w:val="004C02F7"/>
    <w:rsid w:val="004C05D4"/>
    <w:rsid w:val="004C10BB"/>
    <w:rsid w:val="004C141B"/>
    <w:rsid w:val="004C1675"/>
    <w:rsid w:val="004C1684"/>
    <w:rsid w:val="004C1A0E"/>
    <w:rsid w:val="004C1F93"/>
    <w:rsid w:val="004C226E"/>
    <w:rsid w:val="004C2D8B"/>
    <w:rsid w:val="004C59CA"/>
    <w:rsid w:val="004C6406"/>
    <w:rsid w:val="004C657B"/>
    <w:rsid w:val="004C723C"/>
    <w:rsid w:val="004C732A"/>
    <w:rsid w:val="004C74D8"/>
    <w:rsid w:val="004C78E2"/>
    <w:rsid w:val="004C7FF7"/>
    <w:rsid w:val="004D01B8"/>
    <w:rsid w:val="004D03F2"/>
    <w:rsid w:val="004D0D09"/>
    <w:rsid w:val="004D0F23"/>
    <w:rsid w:val="004D1F20"/>
    <w:rsid w:val="004D20E3"/>
    <w:rsid w:val="004D236A"/>
    <w:rsid w:val="004D2550"/>
    <w:rsid w:val="004D2FF3"/>
    <w:rsid w:val="004D5413"/>
    <w:rsid w:val="004D5AA4"/>
    <w:rsid w:val="004D6080"/>
    <w:rsid w:val="004D63EE"/>
    <w:rsid w:val="004D691E"/>
    <w:rsid w:val="004D6ECE"/>
    <w:rsid w:val="004D7128"/>
    <w:rsid w:val="004D71D2"/>
    <w:rsid w:val="004E00C4"/>
    <w:rsid w:val="004E01B3"/>
    <w:rsid w:val="004E049C"/>
    <w:rsid w:val="004E04B0"/>
    <w:rsid w:val="004E074A"/>
    <w:rsid w:val="004E0A28"/>
    <w:rsid w:val="004E1561"/>
    <w:rsid w:val="004E240D"/>
    <w:rsid w:val="004E2845"/>
    <w:rsid w:val="004E299C"/>
    <w:rsid w:val="004E35DE"/>
    <w:rsid w:val="004E36BE"/>
    <w:rsid w:val="004E3B18"/>
    <w:rsid w:val="004E4B12"/>
    <w:rsid w:val="004E51EA"/>
    <w:rsid w:val="004E5622"/>
    <w:rsid w:val="004E5AD8"/>
    <w:rsid w:val="004E7881"/>
    <w:rsid w:val="004F0079"/>
    <w:rsid w:val="004F0588"/>
    <w:rsid w:val="004F0B7B"/>
    <w:rsid w:val="004F1551"/>
    <w:rsid w:val="004F15D5"/>
    <w:rsid w:val="004F1DC0"/>
    <w:rsid w:val="004F216B"/>
    <w:rsid w:val="004F282D"/>
    <w:rsid w:val="004F3B29"/>
    <w:rsid w:val="004F3D85"/>
    <w:rsid w:val="004F48B2"/>
    <w:rsid w:val="004F4D3B"/>
    <w:rsid w:val="004F50D0"/>
    <w:rsid w:val="004F5D54"/>
    <w:rsid w:val="004F6372"/>
    <w:rsid w:val="004F6381"/>
    <w:rsid w:val="004F70F3"/>
    <w:rsid w:val="0050009B"/>
    <w:rsid w:val="005000F9"/>
    <w:rsid w:val="0050067C"/>
    <w:rsid w:val="0050077F"/>
    <w:rsid w:val="00500CEC"/>
    <w:rsid w:val="00500D2D"/>
    <w:rsid w:val="00500E0C"/>
    <w:rsid w:val="00501847"/>
    <w:rsid w:val="00501E79"/>
    <w:rsid w:val="00502C7D"/>
    <w:rsid w:val="00502F72"/>
    <w:rsid w:val="00503024"/>
    <w:rsid w:val="005034DF"/>
    <w:rsid w:val="00503EBF"/>
    <w:rsid w:val="00503FC2"/>
    <w:rsid w:val="00504F4F"/>
    <w:rsid w:val="005053E4"/>
    <w:rsid w:val="0050584E"/>
    <w:rsid w:val="00505B83"/>
    <w:rsid w:val="00505E10"/>
    <w:rsid w:val="00506376"/>
    <w:rsid w:val="00506924"/>
    <w:rsid w:val="00506E37"/>
    <w:rsid w:val="00507D4A"/>
    <w:rsid w:val="00507ED8"/>
    <w:rsid w:val="00511842"/>
    <w:rsid w:val="00511EC1"/>
    <w:rsid w:val="0051246B"/>
    <w:rsid w:val="0051459C"/>
    <w:rsid w:val="00514A2C"/>
    <w:rsid w:val="00514AD6"/>
    <w:rsid w:val="0051546C"/>
    <w:rsid w:val="00516197"/>
    <w:rsid w:val="00516311"/>
    <w:rsid w:val="00516F3B"/>
    <w:rsid w:val="00520B9D"/>
    <w:rsid w:val="00521CBE"/>
    <w:rsid w:val="00522D33"/>
    <w:rsid w:val="00523137"/>
    <w:rsid w:val="0052358D"/>
    <w:rsid w:val="00525028"/>
    <w:rsid w:val="0052511B"/>
    <w:rsid w:val="0052526F"/>
    <w:rsid w:val="00525346"/>
    <w:rsid w:val="00525B7F"/>
    <w:rsid w:val="00526284"/>
    <w:rsid w:val="00527D66"/>
    <w:rsid w:val="00527E1D"/>
    <w:rsid w:val="00527E22"/>
    <w:rsid w:val="005303FE"/>
    <w:rsid w:val="00531028"/>
    <w:rsid w:val="0053112A"/>
    <w:rsid w:val="00531990"/>
    <w:rsid w:val="00531DB0"/>
    <w:rsid w:val="005345F2"/>
    <w:rsid w:val="00534CBE"/>
    <w:rsid w:val="00535E68"/>
    <w:rsid w:val="00536013"/>
    <w:rsid w:val="00536E53"/>
    <w:rsid w:val="005379BD"/>
    <w:rsid w:val="00537D3B"/>
    <w:rsid w:val="00537DC3"/>
    <w:rsid w:val="005406DB"/>
    <w:rsid w:val="00542D28"/>
    <w:rsid w:val="00542F44"/>
    <w:rsid w:val="0054381F"/>
    <w:rsid w:val="005439DB"/>
    <w:rsid w:val="00543B9E"/>
    <w:rsid w:val="00544578"/>
    <w:rsid w:val="0054523C"/>
    <w:rsid w:val="00545A43"/>
    <w:rsid w:val="00545BE9"/>
    <w:rsid w:val="00545C88"/>
    <w:rsid w:val="00546589"/>
    <w:rsid w:val="00546B4C"/>
    <w:rsid w:val="005471E1"/>
    <w:rsid w:val="00547297"/>
    <w:rsid w:val="0054764A"/>
    <w:rsid w:val="005479C3"/>
    <w:rsid w:val="00547A54"/>
    <w:rsid w:val="00547AD8"/>
    <w:rsid w:val="00550512"/>
    <w:rsid w:val="0055071F"/>
    <w:rsid w:val="0055178C"/>
    <w:rsid w:val="00552215"/>
    <w:rsid w:val="005526B1"/>
    <w:rsid w:val="00552892"/>
    <w:rsid w:val="00552D88"/>
    <w:rsid w:val="005532C5"/>
    <w:rsid w:val="00553411"/>
    <w:rsid w:val="005539C9"/>
    <w:rsid w:val="00553C09"/>
    <w:rsid w:val="00554515"/>
    <w:rsid w:val="00554A7C"/>
    <w:rsid w:val="00555C38"/>
    <w:rsid w:val="005563FB"/>
    <w:rsid w:val="0055680E"/>
    <w:rsid w:val="00556E7B"/>
    <w:rsid w:val="00556EA4"/>
    <w:rsid w:val="00557739"/>
    <w:rsid w:val="005578E8"/>
    <w:rsid w:val="0056012D"/>
    <w:rsid w:val="00560622"/>
    <w:rsid w:val="0056080C"/>
    <w:rsid w:val="005608D5"/>
    <w:rsid w:val="005615F9"/>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064"/>
    <w:rsid w:val="0056510E"/>
    <w:rsid w:val="00565E77"/>
    <w:rsid w:val="005669D8"/>
    <w:rsid w:val="00566B53"/>
    <w:rsid w:val="00566DFC"/>
    <w:rsid w:val="00566FE2"/>
    <w:rsid w:val="00567CA1"/>
    <w:rsid w:val="00570199"/>
    <w:rsid w:val="00570210"/>
    <w:rsid w:val="00571065"/>
    <w:rsid w:val="005716D5"/>
    <w:rsid w:val="00572071"/>
    <w:rsid w:val="0057307B"/>
    <w:rsid w:val="005732F4"/>
    <w:rsid w:val="0057376F"/>
    <w:rsid w:val="00573B92"/>
    <w:rsid w:val="005742FD"/>
    <w:rsid w:val="00574C0D"/>
    <w:rsid w:val="00575528"/>
    <w:rsid w:val="00576374"/>
    <w:rsid w:val="0058007A"/>
    <w:rsid w:val="0058054C"/>
    <w:rsid w:val="00580755"/>
    <w:rsid w:val="005808DA"/>
    <w:rsid w:val="0058171B"/>
    <w:rsid w:val="005818B5"/>
    <w:rsid w:val="00581DB9"/>
    <w:rsid w:val="00581F55"/>
    <w:rsid w:val="00582007"/>
    <w:rsid w:val="00583414"/>
    <w:rsid w:val="00583809"/>
    <w:rsid w:val="0058408F"/>
    <w:rsid w:val="0058456F"/>
    <w:rsid w:val="0058525C"/>
    <w:rsid w:val="00585705"/>
    <w:rsid w:val="00585863"/>
    <w:rsid w:val="00586196"/>
    <w:rsid w:val="00587087"/>
    <w:rsid w:val="00587B6C"/>
    <w:rsid w:val="00590786"/>
    <w:rsid w:val="0059194A"/>
    <w:rsid w:val="00591B80"/>
    <w:rsid w:val="00592601"/>
    <w:rsid w:val="0059316B"/>
    <w:rsid w:val="005934C0"/>
    <w:rsid w:val="00593F75"/>
    <w:rsid w:val="00593FD4"/>
    <w:rsid w:val="00594419"/>
    <w:rsid w:val="0059522D"/>
    <w:rsid w:val="0059662C"/>
    <w:rsid w:val="00596672"/>
    <w:rsid w:val="005967C6"/>
    <w:rsid w:val="00596C18"/>
    <w:rsid w:val="00597685"/>
    <w:rsid w:val="005A0903"/>
    <w:rsid w:val="005A1095"/>
    <w:rsid w:val="005A1186"/>
    <w:rsid w:val="005A1227"/>
    <w:rsid w:val="005A1D62"/>
    <w:rsid w:val="005A1FA7"/>
    <w:rsid w:val="005A23A6"/>
    <w:rsid w:val="005A2B24"/>
    <w:rsid w:val="005A3C8A"/>
    <w:rsid w:val="005A3D56"/>
    <w:rsid w:val="005A3E9B"/>
    <w:rsid w:val="005A43E0"/>
    <w:rsid w:val="005A4452"/>
    <w:rsid w:val="005A44F3"/>
    <w:rsid w:val="005A4A19"/>
    <w:rsid w:val="005A52B8"/>
    <w:rsid w:val="005A65C9"/>
    <w:rsid w:val="005A6E45"/>
    <w:rsid w:val="005A6F0B"/>
    <w:rsid w:val="005A7349"/>
    <w:rsid w:val="005A74E8"/>
    <w:rsid w:val="005A7D5F"/>
    <w:rsid w:val="005B0D5D"/>
    <w:rsid w:val="005B111F"/>
    <w:rsid w:val="005B11A1"/>
    <w:rsid w:val="005B1389"/>
    <w:rsid w:val="005B1423"/>
    <w:rsid w:val="005B152B"/>
    <w:rsid w:val="005B18F8"/>
    <w:rsid w:val="005B29A5"/>
    <w:rsid w:val="005B33ED"/>
    <w:rsid w:val="005B4055"/>
    <w:rsid w:val="005B469A"/>
    <w:rsid w:val="005B50F4"/>
    <w:rsid w:val="005B54E6"/>
    <w:rsid w:val="005B5FE9"/>
    <w:rsid w:val="005B6279"/>
    <w:rsid w:val="005B68DB"/>
    <w:rsid w:val="005B6D71"/>
    <w:rsid w:val="005B71F4"/>
    <w:rsid w:val="005B7D8A"/>
    <w:rsid w:val="005C0334"/>
    <w:rsid w:val="005C08C5"/>
    <w:rsid w:val="005C3A88"/>
    <w:rsid w:val="005C40B2"/>
    <w:rsid w:val="005C45AD"/>
    <w:rsid w:val="005C5F61"/>
    <w:rsid w:val="005C646A"/>
    <w:rsid w:val="005C67D2"/>
    <w:rsid w:val="005C6DED"/>
    <w:rsid w:val="005C72CA"/>
    <w:rsid w:val="005C7619"/>
    <w:rsid w:val="005C76EC"/>
    <w:rsid w:val="005C7B90"/>
    <w:rsid w:val="005C7CB6"/>
    <w:rsid w:val="005D0639"/>
    <w:rsid w:val="005D0E5A"/>
    <w:rsid w:val="005D0E72"/>
    <w:rsid w:val="005D0ED5"/>
    <w:rsid w:val="005D19D2"/>
    <w:rsid w:val="005D2050"/>
    <w:rsid w:val="005D2477"/>
    <w:rsid w:val="005D2513"/>
    <w:rsid w:val="005D2533"/>
    <w:rsid w:val="005D27E0"/>
    <w:rsid w:val="005D2C3E"/>
    <w:rsid w:val="005D3065"/>
    <w:rsid w:val="005D3EB1"/>
    <w:rsid w:val="005D4B8C"/>
    <w:rsid w:val="005D4E21"/>
    <w:rsid w:val="005D50C5"/>
    <w:rsid w:val="005D65D4"/>
    <w:rsid w:val="005D66A6"/>
    <w:rsid w:val="005D7719"/>
    <w:rsid w:val="005D7C0F"/>
    <w:rsid w:val="005D7D2D"/>
    <w:rsid w:val="005D7D78"/>
    <w:rsid w:val="005E048D"/>
    <w:rsid w:val="005E0724"/>
    <w:rsid w:val="005E1117"/>
    <w:rsid w:val="005E17DF"/>
    <w:rsid w:val="005E1CBA"/>
    <w:rsid w:val="005E1E71"/>
    <w:rsid w:val="005E21B8"/>
    <w:rsid w:val="005E2377"/>
    <w:rsid w:val="005E28C2"/>
    <w:rsid w:val="005E2ABF"/>
    <w:rsid w:val="005E35E4"/>
    <w:rsid w:val="005E3963"/>
    <w:rsid w:val="005E4BAD"/>
    <w:rsid w:val="005E5602"/>
    <w:rsid w:val="005E5938"/>
    <w:rsid w:val="005E6305"/>
    <w:rsid w:val="005E6703"/>
    <w:rsid w:val="005E752D"/>
    <w:rsid w:val="005F0152"/>
    <w:rsid w:val="005F03D0"/>
    <w:rsid w:val="005F068C"/>
    <w:rsid w:val="005F13A2"/>
    <w:rsid w:val="005F257E"/>
    <w:rsid w:val="005F280F"/>
    <w:rsid w:val="005F2DDC"/>
    <w:rsid w:val="005F2F0D"/>
    <w:rsid w:val="005F4692"/>
    <w:rsid w:val="005F66C0"/>
    <w:rsid w:val="005F6D6D"/>
    <w:rsid w:val="005F7E68"/>
    <w:rsid w:val="0060030B"/>
    <w:rsid w:val="00600BBB"/>
    <w:rsid w:val="00600C87"/>
    <w:rsid w:val="00601D35"/>
    <w:rsid w:val="00601E4C"/>
    <w:rsid w:val="00602027"/>
    <w:rsid w:val="006022B9"/>
    <w:rsid w:val="0060325F"/>
    <w:rsid w:val="00605370"/>
    <w:rsid w:val="006064A3"/>
    <w:rsid w:val="00606BF6"/>
    <w:rsid w:val="00606FAF"/>
    <w:rsid w:val="0060759F"/>
    <w:rsid w:val="00607BE9"/>
    <w:rsid w:val="00607D18"/>
    <w:rsid w:val="00610989"/>
    <w:rsid w:val="00611738"/>
    <w:rsid w:val="00612AB3"/>
    <w:rsid w:val="00614060"/>
    <w:rsid w:val="00614138"/>
    <w:rsid w:val="00614332"/>
    <w:rsid w:val="0061459B"/>
    <w:rsid w:val="00614CD1"/>
    <w:rsid w:val="00614D60"/>
    <w:rsid w:val="006157BB"/>
    <w:rsid w:val="006162BA"/>
    <w:rsid w:val="00616BF2"/>
    <w:rsid w:val="00617363"/>
    <w:rsid w:val="00617A4F"/>
    <w:rsid w:val="00617D48"/>
    <w:rsid w:val="00617F08"/>
    <w:rsid w:val="006205C3"/>
    <w:rsid w:val="00624601"/>
    <w:rsid w:val="006247B0"/>
    <w:rsid w:val="0062481B"/>
    <w:rsid w:val="00625A44"/>
    <w:rsid w:val="00625C89"/>
    <w:rsid w:val="00625CDC"/>
    <w:rsid w:val="006267FB"/>
    <w:rsid w:val="00626F82"/>
    <w:rsid w:val="0062707B"/>
    <w:rsid w:val="00627808"/>
    <w:rsid w:val="006303F7"/>
    <w:rsid w:val="00630951"/>
    <w:rsid w:val="00631113"/>
    <w:rsid w:val="00631FC9"/>
    <w:rsid w:val="00632819"/>
    <w:rsid w:val="006332A5"/>
    <w:rsid w:val="00634393"/>
    <w:rsid w:val="00634A68"/>
    <w:rsid w:val="00634C13"/>
    <w:rsid w:val="00635519"/>
    <w:rsid w:val="006358F8"/>
    <w:rsid w:val="00635980"/>
    <w:rsid w:val="00635A21"/>
    <w:rsid w:val="00635A88"/>
    <w:rsid w:val="00635ABF"/>
    <w:rsid w:val="00635FBB"/>
    <w:rsid w:val="0063629B"/>
    <w:rsid w:val="00636A70"/>
    <w:rsid w:val="006378D8"/>
    <w:rsid w:val="00637A91"/>
    <w:rsid w:val="00640542"/>
    <w:rsid w:val="006407BB"/>
    <w:rsid w:val="00640A14"/>
    <w:rsid w:val="006417DB"/>
    <w:rsid w:val="006417E5"/>
    <w:rsid w:val="00641B4A"/>
    <w:rsid w:val="00641EE4"/>
    <w:rsid w:val="006420A0"/>
    <w:rsid w:val="00642523"/>
    <w:rsid w:val="0064259F"/>
    <w:rsid w:val="00642BBE"/>
    <w:rsid w:val="00642E80"/>
    <w:rsid w:val="006430AA"/>
    <w:rsid w:val="006435FD"/>
    <w:rsid w:val="00643E70"/>
    <w:rsid w:val="00643E81"/>
    <w:rsid w:val="00643F96"/>
    <w:rsid w:val="00644341"/>
    <w:rsid w:val="0064578E"/>
    <w:rsid w:val="00645BBC"/>
    <w:rsid w:val="006463B2"/>
    <w:rsid w:val="00646550"/>
    <w:rsid w:val="006476D7"/>
    <w:rsid w:val="006477C6"/>
    <w:rsid w:val="006479C0"/>
    <w:rsid w:val="00647C7B"/>
    <w:rsid w:val="00650502"/>
    <w:rsid w:val="00650535"/>
    <w:rsid w:val="00652559"/>
    <w:rsid w:val="00653110"/>
    <w:rsid w:val="006538AE"/>
    <w:rsid w:val="006540AE"/>
    <w:rsid w:val="006548AE"/>
    <w:rsid w:val="00654A2A"/>
    <w:rsid w:val="00654E85"/>
    <w:rsid w:val="00655535"/>
    <w:rsid w:val="00656A09"/>
    <w:rsid w:val="00656A9E"/>
    <w:rsid w:val="00656D01"/>
    <w:rsid w:val="00656DDD"/>
    <w:rsid w:val="0065704F"/>
    <w:rsid w:val="00657427"/>
    <w:rsid w:val="006600A8"/>
    <w:rsid w:val="0066148A"/>
    <w:rsid w:val="00661768"/>
    <w:rsid w:val="00661B89"/>
    <w:rsid w:val="00661C9B"/>
    <w:rsid w:val="006623B7"/>
    <w:rsid w:val="0066285A"/>
    <w:rsid w:val="006631CC"/>
    <w:rsid w:val="006636BF"/>
    <w:rsid w:val="00663968"/>
    <w:rsid w:val="006639BE"/>
    <w:rsid w:val="006640F6"/>
    <w:rsid w:val="0066438E"/>
    <w:rsid w:val="0066533A"/>
    <w:rsid w:val="0066582D"/>
    <w:rsid w:val="00665E67"/>
    <w:rsid w:val="00666EA2"/>
    <w:rsid w:val="006677AB"/>
    <w:rsid w:val="00670315"/>
    <w:rsid w:val="00670CBE"/>
    <w:rsid w:val="00671987"/>
    <w:rsid w:val="00672811"/>
    <w:rsid w:val="00672EB8"/>
    <w:rsid w:val="006745E4"/>
    <w:rsid w:val="0067466F"/>
    <w:rsid w:val="00675CF1"/>
    <w:rsid w:val="006764C6"/>
    <w:rsid w:val="00676852"/>
    <w:rsid w:val="00676E46"/>
    <w:rsid w:val="00677C96"/>
    <w:rsid w:val="00680EF6"/>
    <w:rsid w:val="0068124F"/>
    <w:rsid w:val="0068157F"/>
    <w:rsid w:val="00681CAA"/>
    <w:rsid w:val="00681DC7"/>
    <w:rsid w:val="00681F7C"/>
    <w:rsid w:val="00683EC1"/>
    <w:rsid w:val="006846AB"/>
    <w:rsid w:val="006854C1"/>
    <w:rsid w:val="006862DE"/>
    <w:rsid w:val="006902B6"/>
    <w:rsid w:val="0069068F"/>
    <w:rsid w:val="00690963"/>
    <w:rsid w:val="006909F5"/>
    <w:rsid w:val="00690A6B"/>
    <w:rsid w:val="00690AF2"/>
    <w:rsid w:val="00690ED2"/>
    <w:rsid w:val="0069127F"/>
    <w:rsid w:val="0069205B"/>
    <w:rsid w:val="006921B5"/>
    <w:rsid w:val="006922C5"/>
    <w:rsid w:val="0069291A"/>
    <w:rsid w:val="00692CDD"/>
    <w:rsid w:val="006939F8"/>
    <w:rsid w:val="00693B9E"/>
    <w:rsid w:val="00696171"/>
    <w:rsid w:val="006961F7"/>
    <w:rsid w:val="00696589"/>
    <w:rsid w:val="006967C1"/>
    <w:rsid w:val="00696AE9"/>
    <w:rsid w:val="00696BBB"/>
    <w:rsid w:val="00696D98"/>
    <w:rsid w:val="00697588"/>
    <w:rsid w:val="00697DE0"/>
    <w:rsid w:val="006A0475"/>
    <w:rsid w:val="006A1A76"/>
    <w:rsid w:val="006A27C0"/>
    <w:rsid w:val="006A2C9F"/>
    <w:rsid w:val="006A2E89"/>
    <w:rsid w:val="006A2F6C"/>
    <w:rsid w:val="006A33F4"/>
    <w:rsid w:val="006A344D"/>
    <w:rsid w:val="006A3EE3"/>
    <w:rsid w:val="006A43FE"/>
    <w:rsid w:val="006A48A0"/>
    <w:rsid w:val="006A565E"/>
    <w:rsid w:val="006A5942"/>
    <w:rsid w:val="006A5972"/>
    <w:rsid w:val="006A601A"/>
    <w:rsid w:val="006A601B"/>
    <w:rsid w:val="006A6024"/>
    <w:rsid w:val="006A6760"/>
    <w:rsid w:val="006A6F6A"/>
    <w:rsid w:val="006A6FEC"/>
    <w:rsid w:val="006A7BA1"/>
    <w:rsid w:val="006A7F47"/>
    <w:rsid w:val="006B048C"/>
    <w:rsid w:val="006B099B"/>
    <w:rsid w:val="006B10A6"/>
    <w:rsid w:val="006B121C"/>
    <w:rsid w:val="006B217B"/>
    <w:rsid w:val="006B2309"/>
    <w:rsid w:val="006B2998"/>
    <w:rsid w:val="006B31AE"/>
    <w:rsid w:val="006B59EC"/>
    <w:rsid w:val="006B5B2C"/>
    <w:rsid w:val="006B6797"/>
    <w:rsid w:val="006B72F7"/>
    <w:rsid w:val="006C0091"/>
    <w:rsid w:val="006C01D1"/>
    <w:rsid w:val="006C08B2"/>
    <w:rsid w:val="006C0B16"/>
    <w:rsid w:val="006C0CF9"/>
    <w:rsid w:val="006C11BA"/>
    <w:rsid w:val="006C13F4"/>
    <w:rsid w:val="006C19FE"/>
    <w:rsid w:val="006C20D5"/>
    <w:rsid w:val="006C22EF"/>
    <w:rsid w:val="006C2970"/>
    <w:rsid w:val="006C2B19"/>
    <w:rsid w:val="006C45CF"/>
    <w:rsid w:val="006C5233"/>
    <w:rsid w:val="006C53F8"/>
    <w:rsid w:val="006C54AB"/>
    <w:rsid w:val="006C5A5A"/>
    <w:rsid w:val="006C6925"/>
    <w:rsid w:val="006C756D"/>
    <w:rsid w:val="006C78FA"/>
    <w:rsid w:val="006C794C"/>
    <w:rsid w:val="006C7B09"/>
    <w:rsid w:val="006C7B3D"/>
    <w:rsid w:val="006C7B59"/>
    <w:rsid w:val="006C7F7B"/>
    <w:rsid w:val="006D05FF"/>
    <w:rsid w:val="006D0846"/>
    <w:rsid w:val="006D0CDB"/>
    <w:rsid w:val="006D0FC0"/>
    <w:rsid w:val="006D19FA"/>
    <w:rsid w:val="006D1A14"/>
    <w:rsid w:val="006D1BB6"/>
    <w:rsid w:val="006D1DA0"/>
    <w:rsid w:val="006D1F24"/>
    <w:rsid w:val="006D1FC1"/>
    <w:rsid w:val="006D2365"/>
    <w:rsid w:val="006D2AB0"/>
    <w:rsid w:val="006D3079"/>
    <w:rsid w:val="006D3F4C"/>
    <w:rsid w:val="006D4005"/>
    <w:rsid w:val="006D40E2"/>
    <w:rsid w:val="006D4C22"/>
    <w:rsid w:val="006D580A"/>
    <w:rsid w:val="006D6B86"/>
    <w:rsid w:val="006D74DB"/>
    <w:rsid w:val="006D7590"/>
    <w:rsid w:val="006D766D"/>
    <w:rsid w:val="006D7C68"/>
    <w:rsid w:val="006E0016"/>
    <w:rsid w:val="006E1321"/>
    <w:rsid w:val="006E151F"/>
    <w:rsid w:val="006E1BAF"/>
    <w:rsid w:val="006E2990"/>
    <w:rsid w:val="006E36EE"/>
    <w:rsid w:val="006E3810"/>
    <w:rsid w:val="006E40A6"/>
    <w:rsid w:val="006E44E5"/>
    <w:rsid w:val="006E4778"/>
    <w:rsid w:val="006E4A4D"/>
    <w:rsid w:val="006E5ABD"/>
    <w:rsid w:val="006E5F55"/>
    <w:rsid w:val="006E6ADB"/>
    <w:rsid w:val="006E6EA4"/>
    <w:rsid w:val="006E71EE"/>
    <w:rsid w:val="006E7220"/>
    <w:rsid w:val="006E745D"/>
    <w:rsid w:val="006F0A31"/>
    <w:rsid w:val="006F0E40"/>
    <w:rsid w:val="006F15C7"/>
    <w:rsid w:val="006F1971"/>
    <w:rsid w:val="006F1AF4"/>
    <w:rsid w:val="006F1F8B"/>
    <w:rsid w:val="006F2DFA"/>
    <w:rsid w:val="006F2F5A"/>
    <w:rsid w:val="006F3535"/>
    <w:rsid w:val="006F3703"/>
    <w:rsid w:val="006F45FC"/>
    <w:rsid w:val="006F491A"/>
    <w:rsid w:val="006F4ACE"/>
    <w:rsid w:val="006F55F2"/>
    <w:rsid w:val="006F5A4B"/>
    <w:rsid w:val="006F5C36"/>
    <w:rsid w:val="006F70B7"/>
    <w:rsid w:val="006F7CB1"/>
    <w:rsid w:val="006F7D16"/>
    <w:rsid w:val="0070029C"/>
    <w:rsid w:val="007007E6"/>
    <w:rsid w:val="0070105B"/>
    <w:rsid w:val="0070301A"/>
    <w:rsid w:val="00703267"/>
    <w:rsid w:val="00703E08"/>
    <w:rsid w:val="00704102"/>
    <w:rsid w:val="00704145"/>
    <w:rsid w:val="00704D00"/>
    <w:rsid w:val="00705DB9"/>
    <w:rsid w:val="0070681C"/>
    <w:rsid w:val="007068CD"/>
    <w:rsid w:val="007069B4"/>
    <w:rsid w:val="00706DB7"/>
    <w:rsid w:val="007071B7"/>
    <w:rsid w:val="007073DD"/>
    <w:rsid w:val="00707DBA"/>
    <w:rsid w:val="00707F1C"/>
    <w:rsid w:val="00710460"/>
    <w:rsid w:val="007104DA"/>
    <w:rsid w:val="00710CB9"/>
    <w:rsid w:val="00710FAC"/>
    <w:rsid w:val="00712F61"/>
    <w:rsid w:val="00713B18"/>
    <w:rsid w:val="00713C24"/>
    <w:rsid w:val="00713D6A"/>
    <w:rsid w:val="0071482B"/>
    <w:rsid w:val="00715396"/>
    <w:rsid w:val="0071582A"/>
    <w:rsid w:val="007168E7"/>
    <w:rsid w:val="00716AD3"/>
    <w:rsid w:val="00716BA2"/>
    <w:rsid w:val="00716C95"/>
    <w:rsid w:val="00716E7D"/>
    <w:rsid w:val="007179FC"/>
    <w:rsid w:val="00717E42"/>
    <w:rsid w:val="00717FA5"/>
    <w:rsid w:val="007201E5"/>
    <w:rsid w:val="00720DFF"/>
    <w:rsid w:val="007212DE"/>
    <w:rsid w:val="00722C8D"/>
    <w:rsid w:val="00723619"/>
    <w:rsid w:val="00723630"/>
    <w:rsid w:val="0072374A"/>
    <w:rsid w:val="00723AFB"/>
    <w:rsid w:val="00723EC1"/>
    <w:rsid w:val="0072472C"/>
    <w:rsid w:val="00724C08"/>
    <w:rsid w:val="0072542C"/>
    <w:rsid w:val="0072554C"/>
    <w:rsid w:val="007257DC"/>
    <w:rsid w:val="007270C6"/>
    <w:rsid w:val="007272D7"/>
    <w:rsid w:val="007273FF"/>
    <w:rsid w:val="007301EF"/>
    <w:rsid w:val="007307A5"/>
    <w:rsid w:val="007313B0"/>
    <w:rsid w:val="00731552"/>
    <w:rsid w:val="0073240B"/>
    <w:rsid w:val="00732606"/>
    <w:rsid w:val="00733559"/>
    <w:rsid w:val="00733AB7"/>
    <w:rsid w:val="00734FC4"/>
    <w:rsid w:val="007350D3"/>
    <w:rsid w:val="00735E9E"/>
    <w:rsid w:val="00736139"/>
    <w:rsid w:val="00736AB4"/>
    <w:rsid w:val="00736F7F"/>
    <w:rsid w:val="007372AC"/>
    <w:rsid w:val="007372EB"/>
    <w:rsid w:val="007378ED"/>
    <w:rsid w:val="007402BF"/>
    <w:rsid w:val="00740A7D"/>
    <w:rsid w:val="007415CB"/>
    <w:rsid w:val="0074274B"/>
    <w:rsid w:val="00742850"/>
    <w:rsid w:val="00742DF0"/>
    <w:rsid w:val="00743B86"/>
    <w:rsid w:val="007440DB"/>
    <w:rsid w:val="0074431A"/>
    <w:rsid w:val="0074565B"/>
    <w:rsid w:val="00745A81"/>
    <w:rsid w:val="00745AA9"/>
    <w:rsid w:val="00745AF2"/>
    <w:rsid w:val="00745CAA"/>
    <w:rsid w:val="007460B4"/>
    <w:rsid w:val="007462FA"/>
    <w:rsid w:val="007466D9"/>
    <w:rsid w:val="00746A2D"/>
    <w:rsid w:val="00747639"/>
    <w:rsid w:val="00747E57"/>
    <w:rsid w:val="00750366"/>
    <w:rsid w:val="00750463"/>
    <w:rsid w:val="007504DA"/>
    <w:rsid w:val="007513EE"/>
    <w:rsid w:val="00751449"/>
    <w:rsid w:val="0075173F"/>
    <w:rsid w:val="00751A9F"/>
    <w:rsid w:val="00751AFD"/>
    <w:rsid w:val="00751C26"/>
    <w:rsid w:val="00751C46"/>
    <w:rsid w:val="00752C34"/>
    <w:rsid w:val="007533A8"/>
    <w:rsid w:val="00753BBA"/>
    <w:rsid w:val="00753DDF"/>
    <w:rsid w:val="00753F02"/>
    <w:rsid w:val="007546E8"/>
    <w:rsid w:val="00754EE7"/>
    <w:rsid w:val="0075582D"/>
    <w:rsid w:val="007559DA"/>
    <w:rsid w:val="00755D57"/>
    <w:rsid w:val="00756164"/>
    <w:rsid w:val="007563DD"/>
    <w:rsid w:val="00756852"/>
    <w:rsid w:val="007605DD"/>
    <w:rsid w:val="007606FB"/>
    <w:rsid w:val="007608F4"/>
    <w:rsid w:val="0076166B"/>
    <w:rsid w:val="00761921"/>
    <w:rsid w:val="00761D3B"/>
    <w:rsid w:val="00761E13"/>
    <w:rsid w:val="00761E9C"/>
    <w:rsid w:val="007623FA"/>
    <w:rsid w:val="007633ED"/>
    <w:rsid w:val="00766F1C"/>
    <w:rsid w:val="007671B3"/>
    <w:rsid w:val="007671EF"/>
    <w:rsid w:val="0076758D"/>
    <w:rsid w:val="00770A13"/>
    <w:rsid w:val="00770B87"/>
    <w:rsid w:val="00770D22"/>
    <w:rsid w:val="00771CBC"/>
    <w:rsid w:val="00772118"/>
    <w:rsid w:val="00772920"/>
    <w:rsid w:val="00772D37"/>
    <w:rsid w:val="00773222"/>
    <w:rsid w:val="00773A50"/>
    <w:rsid w:val="00773E2F"/>
    <w:rsid w:val="0077451A"/>
    <w:rsid w:val="007750B3"/>
    <w:rsid w:val="00775C78"/>
    <w:rsid w:val="007760F9"/>
    <w:rsid w:val="007766EC"/>
    <w:rsid w:val="00776BA3"/>
    <w:rsid w:val="00776CBA"/>
    <w:rsid w:val="007777C0"/>
    <w:rsid w:val="00777F66"/>
    <w:rsid w:val="00780162"/>
    <w:rsid w:val="00782AD1"/>
    <w:rsid w:val="00783335"/>
    <w:rsid w:val="007834E8"/>
    <w:rsid w:val="00783A50"/>
    <w:rsid w:val="007847A5"/>
    <w:rsid w:val="007847D7"/>
    <w:rsid w:val="00784D1D"/>
    <w:rsid w:val="00784E9A"/>
    <w:rsid w:val="00784FA9"/>
    <w:rsid w:val="0078543B"/>
    <w:rsid w:val="00786461"/>
    <w:rsid w:val="00786526"/>
    <w:rsid w:val="00786637"/>
    <w:rsid w:val="007866DC"/>
    <w:rsid w:val="00786814"/>
    <w:rsid w:val="00786AC8"/>
    <w:rsid w:val="0078751C"/>
    <w:rsid w:val="007875B4"/>
    <w:rsid w:val="00787713"/>
    <w:rsid w:val="007878AC"/>
    <w:rsid w:val="00787C09"/>
    <w:rsid w:val="00790B5E"/>
    <w:rsid w:val="007911AF"/>
    <w:rsid w:val="007913EC"/>
    <w:rsid w:val="00791423"/>
    <w:rsid w:val="007920FA"/>
    <w:rsid w:val="00792940"/>
    <w:rsid w:val="0079383D"/>
    <w:rsid w:val="007940B0"/>
    <w:rsid w:val="00794E9E"/>
    <w:rsid w:val="00795B9D"/>
    <w:rsid w:val="00795D69"/>
    <w:rsid w:val="00796082"/>
    <w:rsid w:val="0079626B"/>
    <w:rsid w:val="00796A32"/>
    <w:rsid w:val="00796BC6"/>
    <w:rsid w:val="00796CA1"/>
    <w:rsid w:val="00796EBD"/>
    <w:rsid w:val="00797115"/>
    <w:rsid w:val="0079794C"/>
    <w:rsid w:val="007A01F1"/>
    <w:rsid w:val="007A0CBA"/>
    <w:rsid w:val="007A0F54"/>
    <w:rsid w:val="007A1F44"/>
    <w:rsid w:val="007A337C"/>
    <w:rsid w:val="007A34A0"/>
    <w:rsid w:val="007A37B4"/>
    <w:rsid w:val="007A39A9"/>
    <w:rsid w:val="007A3CE5"/>
    <w:rsid w:val="007A3F57"/>
    <w:rsid w:val="007A4261"/>
    <w:rsid w:val="007A427B"/>
    <w:rsid w:val="007A48B8"/>
    <w:rsid w:val="007A5F13"/>
    <w:rsid w:val="007A633D"/>
    <w:rsid w:val="007A6D02"/>
    <w:rsid w:val="007A711D"/>
    <w:rsid w:val="007B00A7"/>
    <w:rsid w:val="007B030B"/>
    <w:rsid w:val="007B0779"/>
    <w:rsid w:val="007B0AC1"/>
    <w:rsid w:val="007B0B19"/>
    <w:rsid w:val="007B0BE8"/>
    <w:rsid w:val="007B0CAE"/>
    <w:rsid w:val="007B0DCA"/>
    <w:rsid w:val="007B0FC1"/>
    <w:rsid w:val="007B16A4"/>
    <w:rsid w:val="007B1AA6"/>
    <w:rsid w:val="007B1ECE"/>
    <w:rsid w:val="007B2654"/>
    <w:rsid w:val="007B2CEB"/>
    <w:rsid w:val="007B2FFC"/>
    <w:rsid w:val="007B386F"/>
    <w:rsid w:val="007B4808"/>
    <w:rsid w:val="007B5E48"/>
    <w:rsid w:val="007B7EF1"/>
    <w:rsid w:val="007B7FC9"/>
    <w:rsid w:val="007C0A55"/>
    <w:rsid w:val="007C19D2"/>
    <w:rsid w:val="007C2167"/>
    <w:rsid w:val="007C48D2"/>
    <w:rsid w:val="007C4C51"/>
    <w:rsid w:val="007C56EC"/>
    <w:rsid w:val="007C5B5B"/>
    <w:rsid w:val="007C66B3"/>
    <w:rsid w:val="007C67E1"/>
    <w:rsid w:val="007C7569"/>
    <w:rsid w:val="007C7AD6"/>
    <w:rsid w:val="007D02FA"/>
    <w:rsid w:val="007D07E6"/>
    <w:rsid w:val="007D08CA"/>
    <w:rsid w:val="007D0C37"/>
    <w:rsid w:val="007D152E"/>
    <w:rsid w:val="007D24A1"/>
    <w:rsid w:val="007D2B5F"/>
    <w:rsid w:val="007D306D"/>
    <w:rsid w:val="007D3A51"/>
    <w:rsid w:val="007D47FC"/>
    <w:rsid w:val="007D4C3D"/>
    <w:rsid w:val="007D4DE4"/>
    <w:rsid w:val="007D685B"/>
    <w:rsid w:val="007D6B5C"/>
    <w:rsid w:val="007D6CF0"/>
    <w:rsid w:val="007D7450"/>
    <w:rsid w:val="007D7D74"/>
    <w:rsid w:val="007E1371"/>
    <w:rsid w:val="007E305A"/>
    <w:rsid w:val="007E382C"/>
    <w:rsid w:val="007E39C0"/>
    <w:rsid w:val="007E39D6"/>
    <w:rsid w:val="007E4279"/>
    <w:rsid w:val="007E4CC2"/>
    <w:rsid w:val="007E50C7"/>
    <w:rsid w:val="007E59BA"/>
    <w:rsid w:val="007E6A72"/>
    <w:rsid w:val="007E6F6D"/>
    <w:rsid w:val="007E7634"/>
    <w:rsid w:val="007E7B27"/>
    <w:rsid w:val="007E7D1C"/>
    <w:rsid w:val="007F0B1C"/>
    <w:rsid w:val="007F0EC2"/>
    <w:rsid w:val="007F111E"/>
    <w:rsid w:val="007F14B8"/>
    <w:rsid w:val="007F151F"/>
    <w:rsid w:val="007F1A4E"/>
    <w:rsid w:val="007F1FA6"/>
    <w:rsid w:val="007F20D1"/>
    <w:rsid w:val="007F24CE"/>
    <w:rsid w:val="007F2520"/>
    <w:rsid w:val="007F3E9E"/>
    <w:rsid w:val="007F412A"/>
    <w:rsid w:val="007F42EA"/>
    <w:rsid w:val="007F42ED"/>
    <w:rsid w:val="007F4A80"/>
    <w:rsid w:val="007F5B85"/>
    <w:rsid w:val="007F624B"/>
    <w:rsid w:val="007F6F3B"/>
    <w:rsid w:val="007F6F5E"/>
    <w:rsid w:val="007F75BD"/>
    <w:rsid w:val="007F7DAD"/>
    <w:rsid w:val="007F7E20"/>
    <w:rsid w:val="007F7F97"/>
    <w:rsid w:val="008005D5"/>
    <w:rsid w:val="0080176D"/>
    <w:rsid w:val="0080252F"/>
    <w:rsid w:val="0080260B"/>
    <w:rsid w:val="00802871"/>
    <w:rsid w:val="00802A6E"/>
    <w:rsid w:val="00802B9F"/>
    <w:rsid w:val="00803035"/>
    <w:rsid w:val="00803490"/>
    <w:rsid w:val="00803C6E"/>
    <w:rsid w:val="00803FAB"/>
    <w:rsid w:val="00803FEB"/>
    <w:rsid w:val="008040C9"/>
    <w:rsid w:val="008047FF"/>
    <w:rsid w:val="00804AC4"/>
    <w:rsid w:val="00804D21"/>
    <w:rsid w:val="00805468"/>
    <w:rsid w:val="00805680"/>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4FEC"/>
    <w:rsid w:val="00816403"/>
    <w:rsid w:val="00816490"/>
    <w:rsid w:val="00816528"/>
    <w:rsid w:val="00816657"/>
    <w:rsid w:val="00816FD7"/>
    <w:rsid w:val="008170EF"/>
    <w:rsid w:val="0081729B"/>
    <w:rsid w:val="00817E8D"/>
    <w:rsid w:val="0082076F"/>
    <w:rsid w:val="00820D83"/>
    <w:rsid w:val="00821018"/>
    <w:rsid w:val="008217EF"/>
    <w:rsid w:val="00821FA9"/>
    <w:rsid w:val="00822315"/>
    <w:rsid w:val="008229CA"/>
    <w:rsid w:val="00823083"/>
    <w:rsid w:val="00824585"/>
    <w:rsid w:val="0082468E"/>
    <w:rsid w:val="00824D70"/>
    <w:rsid w:val="00825142"/>
    <w:rsid w:val="00825B0D"/>
    <w:rsid w:val="00825DD9"/>
    <w:rsid w:val="00826C1E"/>
    <w:rsid w:val="008305DD"/>
    <w:rsid w:val="00830655"/>
    <w:rsid w:val="00830D88"/>
    <w:rsid w:val="0083176F"/>
    <w:rsid w:val="00831865"/>
    <w:rsid w:val="0083198C"/>
    <w:rsid w:val="00831EFC"/>
    <w:rsid w:val="0083347E"/>
    <w:rsid w:val="00833996"/>
    <w:rsid w:val="00833F77"/>
    <w:rsid w:val="00834AFE"/>
    <w:rsid w:val="00835334"/>
    <w:rsid w:val="008355FD"/>
    <w:rsid w:val="008358A7"/>
    <w:rsid w:val="008359AC"/>
    <w:rsid w:val="00836071"/>
    <w:rsid w:val="0083607A"/>
    <w:rsid w:val="008360A7"/>
    <w:rsid w:val="008364C7"/>
    <w:rsid w:val="00836617"/>
    <w:rsid w:val="008367BB"/>
    <w:rsid w:val="008369DA"/>
    <w:rsid w:val="00836A42"/>
    <w:rsid w:val="00837127"/>
    <w:rsid w:val="00840811"/>
    <w:rsid w:val="00841B83"/>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93F"/>
    <w:rsid w:val="00847DE3"/>
    <w:rsid w:val="00847E98"/>
    <w:rsid w:val="00850309"/>
    <w:rsid w:val="00850521"/>
    <w:rsid w:val="00850651"/>
    <w:rsid w:val="008512CC"/>
    <w:rsid w:val="00852900"/>
    <w:rsid w:val="00852C5B"/>
    <w:rsid w:val="00852E0F"/>
    <w:rsid w:val="00852F74"/>
    <w:rsid w:val="008539FF"/>
    <w:rsid w:val="00854001"/>
    <w:rsid w:val="008547D1"/>
    <w:rsid w:val="00854BC1"/>
    <w:rsid w:val="008551CB"/>
    <w:rsid w:val="008551D3"/>
    <w:rsid w:val="008566A5"/>
    <w:rsid w:val="00856E9B"/>
    <w:rsid w:val="00857382"/>
    <w:rsid w:val="00857B52"/>
    <w:rsid w:val="0086078B"/>
    <w:rsid w:val="00860A42"/>
    <w:rsid w:val="00860CC4"/>
    <w:rsid w:val="008615CD"/>
    <w:rsid w:val="00861CF6"/>
    <w:rsid w:val="00861EF8"/>
    <w:rsid w:val="00862016"/>
    <w:rsid w:val="00862056"/>
    <w:rsid w:val="00862A33"/>
    <w:rsid w:val="00862F36"/>
    <w:rsid w:val="008630EC"/>
    <w:rsid w:val="00863236"/>
    <w:rsid w:val="008636EB"/>
    <w:rsid w:val="0086376B"/>
    <w:rsid w:val="00865215"/>
    <w:rsid w:val="008657A2"/>
    <w:rsid w:val="0086592A"/>
    <w:rsid w:val="00865BF2"/>
    <w:rsid w:val="00865E9F"/>
    <w:rsid w:val="00866B56"/>
    <w:rsid w:val="00867A6F"/>
    <w:rsid w:val="00870008"/>
    <w:rsid w:val="00870E43"/>
    <w:rsid w:val="0087181F"/>
    <w:rsid w:val="00871BF7"/>
    <w:rsid w:val="00872510"/>
    <w:rsid w:val="00872548"/>
    <w:rsid w:val="008727BA"/>
    <w:rsid w:val="00872CAD"/>
    <w:rsid w:val="008731D9"/>
    <w:rsid w:val="00873F5C"/>
    <w:rsid w:val="008740FF"/>
    <w:rsid w:val="00874124"/>
    <w:rsid w:val="00874D58"/>
    <w:rsid w:val="00875AB8"/>
    <w:rsid w:val="00875E90"/>
    <w:rsid w:val="008764A1"/>
    <w:rsid w:val="00876E2F"/>
    <w:rsid w:val="00877339"/>
    <w:rsid w:val="00880114"/>
    <w:rsid w:val="008807F4"/>
    <w:rsid w:val="00881300"/>
    <w:rsid w:val="008818A9"/>
    <w:rsid w:val="00882DA0"/>
    <w:rsid w:val="00883D25"/>
    <w:rsid w:val="00884164"/>
    <w:rsid w:val="00884214"/>
    <w:rsid w:val="00885914"/>
    <w:rsid w:val="00885B3B"/>
    <w:rsid w:val="00886470"/>
    <w:rsid w:val="008869F1"/>
    <w:rsid w:val="008879D1"/>
    <w:rsid w:val="00887A37"/>
    <w:rsid w:val="00890280"/>
    <w:rsid w:val="00890578"/>
    <w:rsid w:val="008905C5"/>
    <w:rsid w:val="00890F43"/>
    <w:rsid w:val="0089201B"/>
    <w:rsid w:val="008920DC"/>
    <w:rsid w:val="0089236D"/>
    <w:rsid w:val="0089270E"/>
    <w:rsid w:val="00892D34"/>
    <w:rsid w:val="0089388A"/>
    <w:rsid w:val="008945F6"/>
    <w:rsid w:val="008949B4"/>
    <w:rsid w:val="00894E75"/>
    <w:rsid w:val="00895AED"/>
    <w:rsid w:val="00895D55"/>
    <w:rsid w:val="008964F7"/>
    <w:rsid w:val="00896899"/>
    <w:rsid w:val="00897068"/>
    <w:rsid w:val="00897DAD"/>
    <w:rsid w:val="008A0203"/>
    <w:rsid w:val="008A05C2"/>
    <w:rsid w:val="008A089D"/>
    <w:rsid w:val="008A0D94"/>
    <w:rsid w:val="008A0ED8"/>
    <w:rsid w:val="008A16E8"/>
    <w:rsid w:val="008A1B44"/>
    <w:rsid w:val="008A26C3"/>
    <w:rsid w:val="008A2A1A"/>
    <w:rsid w:val="008A344E"/>
    <w:rsid w:val="008A3732"/>
    <w:rsid w:val="008A37D1"/>
    <w:rsid w:val="008A392B"/>
    <w:rsid w:val="008A3DE0"/>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B37"/>
    <w:rsid w:val="008B2D65"/>
    <w:rsid w:val="008B334D"/>
    <w:rsid w:val="008B35A3"/>
    <w:rsid w:val="008B3807"/>
    <w:rsid w:val="008B3A39"/>
    <w:rsid w:val="008B4132"/>
    <w:rsid w:val="008B48F6"/>
    <w:rsid w:val="008B4F3D"/>
    <w:rsid w:val="008B5A25"/>
    <w:rsid w:val="008B5B3C"/>
    <w:rsid w:val="008B5CF6"/>
    <w:rsid w:val="008B64B0"/>
    <w:rsid w:val="008B6A10"/>
    <w:rsid w:val="008B7982"/>
    <w:rsid w:val="008B7DCE"/>
    <w:rsid w:val="008C0B2D"/>
    <w:rsid w:val="008C0F26"/>
    <w:rsid w:val="008C1A76"/>
    <w:rsid w:val="008C20E5"/>
    <w:rsid w:val="008C2939"/>
    <w:rsid w:val="008C43AF"/>
    <w:rsid w:val="008C43F2"/>
    <w:rsid w:val="008C4BA2"/>
    <w:rsid w:val="008C58F4"/>
    <w:rsid w:val="008C6DBE"/>
    <w:rsid w:val="008C74F1"/>
    <w:rsid w:val="008C75EE"/>
    <w:rsid w:val="008C792E"/>
    <w:rsid w:val="008C795F"/>
    <w:rsid w:val="008C7D00"/>
    <w:rsid w:val="008D0922"/>
    <w:rsid w:val="008D252A"/>
    <w:rsid w:val="008D294B"/>
    <w:rsid w:val="008D2B70"/>
    <w:rsid w:val="008D536B"/>
    <w:rsid w:val="008D5460"/>
    <w:rsid w:val="008D5B86"/>
    <w:rsid w:val="008D70CB"/>
    <w:rsid w:val="008D731C"/>
    <w:rsid w:val="008D76D2"/>
    <w:rsid w:val="008E092F"/>
    <w:rsid w:val="008E1237"/>
    <w:rsid w:val="008E12E3"/>
    <w:rsid w:val="008E15DF"/>
    <w:rsid w:val="008E1625"/>
    <w:rsid w:val="008E16F3"/>
    <w:rsid w:val="008E1DC2"/>
    <w:rsid w:val="008E21CD"/>
    <w:rsid w:val="008E3391"/>
    <w:rsid w:val="008E388B"/>
    <w:rsid w:val="008E38EC"/>
    <w:rsid w:val="008E446F"/>
    <w:rsid w:val="008E621E"/>
    <w:rsid w:val="008E6434"/>
    <w:rsid w:val="008E6F2F"/>
    <w:rsid w:val="008E7634"/>
    <w:rsid w:val="008E7BA3"/>
    <w:rsid w:val="008E7E5B"/>
    <w:rsid w:val="008E7FA4"/>
    <w:rsid w:val="008F098D"/>
    <w:rsid w:val="008F0CDB"/>
    <w:rsid w:val="008F139C"/>
    <w:rsid w:val="008F1905"/>
    <w:rsid w:val="008F23F1"/>
    <w:rsid w:val="008F29D6"/>
    <w:rsid w:val="008F2A20"/>
    <w:rsid w:val="008F2AA2"/>
    <w:rsid w:val="008F2B77"/>
    <w:rsid w:val="008F2DDC"/>
    <w:rsid w:val="008F3833"/>
    <w:rsid w:val="008F4D93"/>
    <w:rsid w:val="008F50C5"/>
    <w:rsid w:val="008F5196"/>
    <w:rsid w:val="008F65E6"/>
    <w:rsid w:val="008F707D"/>
    <w:rsid w:val="008F7CD0"/>
    <w:rsid w:val="009001A8"/>
    <w:rsid w:val="00900AA2"/>
    <w:rsid w:val="00900E77"/>
    <w:rsid w:val="00900F31"/>
    <w:rsid w:val="00901C96"/>
    <w:rsid w:val="00901D21"/>
    <w:rsid w:val="009026DA"/>
    <w:rsid w:val="00902770"/>
    <w:rsid w:val="009031BB"/>
    <w:rsid w:val="009032D6"/>
    <w:rsid w:val="00903388"/>
    <w:rsid w:val="009037AD"/>
    <w:rsid w:val="009039DC"/>
    <w:rsid w:val="00903CC0"/>
    <w:rsid w:val="009041FA"/>
    <w:rsid w:val="009053CD"/>
    <w:rsid w:val="009055BE"/>
    <w:rsid w:val="00906464"/>
    <w:rsid w:val="00906776"/>
    <w:rsid w:val="009069BA"/>
    <w:rsid w:val="00907369"/>
    <w:rsid w:val="009075FC"/>
    <w:rsid w:val="009079E2"/>
    <w:rsid w:val="00907B76"/>
    <w:rsid w:val="0091016C"/>
    <w:rsid w:val="009106DD"/>
    <w:rsid w:val="009107BA"/>
    <w:rsid w:val="00910CE7"/>
    <w:rsid w:val="00910DB3"/>
    <w:rsid w:val="00910F04"/>
    <w:rsid w:val="009112AC"/>
    <w:rsid w:val="009119F1"/>
    <w:rsid w:val="00911C17"/>
    <w:rsid w:val="00911F8F"/>
    <w:rsid w:val="00911FC6"/>
    <w:rsid w:val="00912032"/>
    <w:rsid w:val="00912075"/>
    <w:rsid w:val="0091256D"/>
    <w:rsid w:val="0091260D"/>
    <w:rsid w:val="00912990"/>
    <w:rsid w:val="0091332F"/>
    <w:rsid w:val="0091478E"/>
    <w:rsid w:val="00914C91"/>
    <w:rsid w:val="009157F4"/>
    <w:rsid w:val="00916258"/>
    <w:rsid w:val="00920600"/>
    <w:rsid w:val="00920B6C"/>
    <w:rsid w:val="0092119F"/>
    <w:rsid w:val="0092148C"/>
    <w:rsid w:val="009219F6"/>
    <w:rsid w:val="00921B94"/>
    <w:rsid w:val="00921FC0"/>
    <w:rsid w:val="00922315"/>
    <w:rsid w:val="00922327"/>
    <w:rsid w:val="00922DFE"/>
    <w:rsid w:val="0092395B"/>
    <w:rsid w:val="00923DD2"/>
    <w:rsid w:val="00923DDF"/>
    <w:rsid w:val="00924116"/>
    <w:rsid w:val="00924361"/>
    <w:rsid w:val="009246C2"/>
    <w:rsid w:val="00925863"/>
    <w:rsid w:val="00925B94"/>
    <w:rsid w:val="00925E1D"/>
    <w:rsid w:val="00926075"/>
    <w:rsid w:val="009266F2"/>
    <w:rsid w:val="00926AC4"/>
    <w:rsid w:val="00926D3E"/>
    <w:rsid w:val="00926F64"/>
    <w:rsid w:val="00927F7F"/>
    <w:rsid w:val="00930DFA"/>
    <w:rsid w:val="00930F13"/>
    <w:rsid w:val="00930F6C"/>
    <w:rsid w:val="00931125"/>
    <w:rsid w:val="009321CC"/>
    <w:rsid w:val="009326C7"/>
    <w:rsid w:val="00933327"/>
    <w:rsid w:val="0093346F"/>
    <w:rsid w:val="00933A96"/>
    <w:rsid w:val="00933F1A"/>
    <w:rsid w:val="009343E5"/>
    <w:rsid w:val="0093478A"/>
    <w:rsid w:val="00934839"/>
    <w:rsid w:val="00934CD9"/>
    <w:rsid w:val="00935126"/>
    <w:rsid w:val="009355C6"/>
    <w:rsid w:val="00935950"/>
    <w:rsid w:val="00935B40"/>
    <w:rsid w:val="00936516"/>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5071"/>
    <w:rsid w:val="0094582B"/>
    <w:rsid w:val="00945CCD"/>
    <w:rsid w:val="00945DF7"/>
    <w:rsid w:val="00946170"/>
    <w:rsid w:val="00946E62"/>
    <w:rsid w:val="00947318"/>
    <w:rsid w:val="00947865"/>
    <w:rsid w:val="009478FD"/>
    <w:rsid w:val="00947F85"/>
    <w:rsid w:val="00947FEE"/>
    <w:rsid w:val="00950F48"/>
    <w:rsid w:val="00951617"/>
    <w:rsid w:val="00951DF8"/>
    <w:rsid w:val="00951EE8"/>
    <w:rsid w:val="00951FCF"/>
    <w:rsid w:val="0095296D"/>
    <w:rsid w:val="00952EC6"/>
    <w:rsid w:val="0095318D"/>
    <w:rsid w:val="009533B6"/>
    <w:rsid w:val="009534DF"/>
    <w:rsid w:val="00953BD1"/>
    <w:rsid w:val="0095413B"/>
    <w:rsid w:val="0095437E"/>
    <w:rsid w:val="009543DC"/>
    <w:rsid w:val="00954623"/>
    <w:rsid w:val="00955744"/>
    <w:rsid w:val="00955E02"/>
    <w:rsid w:val="0095626B"/>
    <w:rsid w:val="00956E4E"/>
    <w:rsid w:val="00956EAE"/>
    <w:rsid w:val="009601C8"/>
    <w:rsid w:val="009603B4"/>
    <w:rsid w:val="009607F3"/>
    <w:rsid w:val="00960B8C"/>
    <w:rsid w:val="00960D2E"/>
    <w:rsid w:val="00961747"/>
    <w:rsid w:val="009620D8"/>
    <w:rsid w:val="00962632"/>
    <w:rsid w:val="00962638"/>
    <w:rsid w:val="0096355E"/>
    <w:rsid w:val="0096358F"/>
    <w:rsid w:val="0096463A"/>
    <w:rsid w:val="00964E7C"/>
    <w:rsid w:val="00965078"/>
    <w:rsid w:val="00965C30"/>
    <w:rsid w:val="00965CE0"/>
    <w:rsid w:val="00965D2B"/>
    <w:rsid w:val="00965FF7"/>
    <w:rsid w:val="00966D3A"/>
    <w:rsid w:val="00967887"/>
    <w:rsid w:val="0097024E"/>
    <w:rsid w:val="009703B9"/>
    <w:rsid w:val="00971294"/>
    <w:rsid w:val="00971479"/>
    <w:rsid w:val="00972B02"/>
    <w:rsid w:val="009731CF"/>
    <w:rsid w:val="00973417"/>
    <w:rsid w:val="009736DC"/>
    <w:rsid w:val="00974450"/>
    <w:rsid w:val="00974725"/>
    <w:rsid w:val="00974BBA"/>
    <w:rsid w:val="00974E97"/>
    <w:rsid w:val="00975032"/>
    <w:rsid w:val="009752A7"/>
    <w:rsid w:val="00975CD6"/>
    <w:rsid w:val="00975D48"/>
    <w:rsid w:val="009766AE"/>
    <w:rsid w:val="00976D7E"/>
    <w:rsid w:val="00981368"/>
    <w:rsid w:val="00981B33"/>
    <w:rsid w:val="00981F8E"/>
    <w:rsid w:val="0098207A"/>
    <w:rsid w:val="00982B47"/>
    <w:rsid w:val="00984B4F"/>
    <w:rsid w:val="00984DF2"/>
    <w:rsid w:val="0098526A"/>
    <w:rsid w:val="009855B7"/>
    <w:rsid w:val="0098620C"/>
    <w:rsid w:val="00986381"/>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1ED7"/>
    <w:rsid w:val="009A2152"/>
    <w:rsid w:val="009A2F9C"/>
    <w:rsid w:val="009A3F13"/>
    <w:rsid w:val="009A49CC"/>
    <w:rsid w:val="009A7FA2"/>
    <w:rsid w:val="009B090B"/>
    <w:rsid w:val="009B0FE0"/>
    <w:rsid w:val="009B1B2F"/>
    <w:rsid w:val="009B1B96"/>
    <w:rsid w:val="009B20D2"/>
    <w:rsid w:val="009B3F84"/>
    <w:rsid w:val="009B4077"/>
    <w:rsid w:val="009B411B"/>
    <w:rsid w:val="009B45F6"/>
    <w:rsid w:val="009B4BE7"/>
    <w:rsid w:val="009B4F04"/>
    <w:rsid w:val="009B56CB"/>
    <w:rsid w:val="009B698B"/>
    <w:rsid w:val="009B732E"/>
    <w:rsid w:val="009B799C"/>
    <w:rsid w:val="009C04DB"/>
    <w:rsid w:val="009C0A8A"/>
    <w:rsid w:val="009C0AF5"/>
    <w:rsid w:val="009C214E"/>
    <w:rsid w:val="009C270C"/>
    <w:rsid w:val="009C272E"/>
    <w:rsid w:val="009C2965"/>
    <w:rsid w:val="009C2DB8"/>
    <w:rsid w:val="009C2E24"/>
    <w:rsid w:val="009C2EA7"/>
    <w:rsid w:val="009C35AE"/>
    <w:rsid w:val="009C4DBF"/>
    <w:rsid w:val="009C521D"/>
    <w:rsid w:val="009C5440"/>
    <w:rsid w:val="009C5829"/>
    <w:rsid w:val="009C6323"/>
    <w:rsid w:val="009C722A"/>
    <w:rsid w:val="009C77E8"/>
    <w:rsid w:val="009D0162"/>
    <w:rsid w:val="009D0517"/>
    <w:rsid w:val="009D09D8"/>
    <w:rsid w:val="009D1ABE"/>
    <w:rsid w:val="009D2182"/>
    <w:rsid w:val="009D2648"/>
    <w:rsid w:val="009D2A4F"/>
    <w:rsid w:val="009D37A9"/>
    <w:rsid w:val="009D3ED5"/>
    <w:rsid w:val="009D4D17"/>
    <w:rsid w:val="009D5F84"/>
    <w:rsid w:val="009D60C5"/>
    <w:rsid w:val="009D6724"/>
    <w:rsid w:val="009D6C9C"/>
    <w:rsid w:val="009D77D0"/>
    <w:rsid w:val="009D7EEE"/>
    <w:rsid w:val="009E01F3"/>
    <w:rsid w:val="009E074B"/>
    <w:rsid w:val="009E08E6"/>
    <w:rsid w:val="009E0AFC"/>
    <w:rsid w:val="009E0EAD"/>
    <w:rsid w:val="009E1955"/>
    <w:rsid w:val="009E30E8"/>
    <w:rsid w:val="009E38C8"/>
    <w:rsid w:val="009E3953"/>
    <w:rsid w:val="009E42BE"/>
    <w:rsid w:val="009E43EA"/>
    <w:rsid w:val="009E47F8"/>
    <w:rsid w:val="009E4923"/>
    <w:rsid w:val="009E4C29"/>
    <w:rsid w:val="009E549A"/>
    <w:rsid w:val="009E5E0D"/>
    <w:rsid w:val="009E6489"/>
    <w:rsid w:val="009E6853"/>
    <w:rsid w:val="009E745D"/>
    <w:rsid w:val="009E7E03"/>
    <w:rsid w:val="009F0B81"/>
    <w:rsid w:val="009F224D"/>
    <w:rsid w:val="009F2C63"/>
    <w:rsid w:val="009F34D6"/>
    <w:rsid w:val="009F3513"/>
    <w:rsid w:val="009F3CE6"/>
    <w:rsid w:val="009F3F10"/>
    <w:rsid w:val="009F444D"/>
    <w:rsid w:val="009F4F96"/>
    <w:rsid w:val="009F510F"/>
    <w:rsid w:val="009F554E"/>
    <w:rsid w:val="009F56AA"/>
    <w:rsid w:val="009F5C9A"/>
    <w:rsid w:val="009F6590"/>
    <w:rsid w:val="009F6B06"/>
    <w:rsid w:val="009F6B9A"/>
    <w:rsid w:val="00A00BA1"/>
    <w:rsid w:val="00A00BD1"/>
    <w:rsid w:val="00A00FE7"/>
    <w:rsid w:val="00A01120"/>
    <w:rsid w:val="00A01405"/>
    <w:rsid w:val="00A01751"/>
    <w:rsid w:val="00A018D5"/>
    <w:rsid w:val="00A028B3"/>
    <w:rsid w:val="00A02C31"/>
    <w:rsid w:val="00A02FB2"/>
    <w:rsid w:val="00A03A1C"/>
    <w:rsid w:val="00A03B2B"/>
    <w:rsid w:val="00A040FA"/>
    <w:rsid w:val="00A041D4"/>
    <w:rsid w:val="00A0442F"/>
    <w:rsid w:val="00A04CAC"/>
    <w:rsid w:val="00A04D1C"/>
    <w:rsid w:val="00A05204"/>
    <w:rsid w:val="00A053A3"/>
    <w:rsid w:val="00A056EE"/>
    <w:rsid w:val="00A05A14"/>
    <w:rsid w:val="00A05CC3"/>
    <w:rsid w:val="00A05CDB"/>
    <w:rsid w:val="00A05F36"/>
    <w:rsid w:val="00A06604"/>
    <w:rsid w:val="00A06689"/>
    <w:rsid w:val="00A06B6D"/>
    <w:rsid w:val="00A06BF2"/>
    <w:rsid w:val="00A06E70"/>
    <w:rsid w:val="00A076DB"/>
    <w:rsid w:val="00A10733"/>
    <w:rsid w:val="00A10853"/>
    <w:rsid w:val="00A10BDD"/>
    <w:rsid w:val="00A10C30"/>
    <w:rsid w:val="00A116D2"/>
    <w:rsid w:val="00A11BED"/>
    <w:rsid w:val="00A11EF0"/>
    <w:rsid w:val="00A1263E"/>
    <w:rsid w:val="00A12BEB"/>
    <w:rsid w:val="00A12E17"/>
    <w:rsid w:val="00A12F1B"/>
    <w:rsid w:val="00A138E5"/>
    <w:rsid w:val="00A13F89"/>
    <w:rsid w:val="00A15FE0"/>
    <w:rsid w:val="00A16744"/>
    <w:rsid w:val="00A168A4"/>
    <w:rsid w:val="00A17671"/>
    <w:rsid w:val="00A208C3"/>
    <w:rsid w:val="00A20B88"/>
    <w:rsid w:val="00A20C94"/>
    <w:rsid w:val="00A21727"/>
    <w:rsid w:val="00A21836"/>
    <w:rsid w:val="00A22025"/>
    <w:rsid w:val="00A2370C"/>
    <w:rsid w:val="00A24F7C"/>
    <w:rsid w:val="00A24FF1"/>
    <w:rsid w:val="00A25617"/>
    <w:rsid w:val="00A25ADF"/>
    <w:rsid w:val="00A25F94"/>
    <w:rsid w:val="00A26014"/>
    <w:rsid w:val="00A26361"/>
    <w:rsid w:val="00A2667B"/>
    <w:rsid w:val="00A2772A"/>
    <w:rsid w:val="00A27B6D"/>
    <w:rsid w:val="00A319AA"/>
    <w:rsid w:val="00A33B32"/>
    <w:rsid w:val="00A34061"/>
    <w:rsid w:val="00A3453A"/>
    <w:rsid w:val="00A35809"/>
    <w:rsid w:val="00A35E9E"/>
    <w:rsid w:val="00A35EC4"/>
    <w:rsid w:val="00A36C0F"/>
    <w:rsid w:val="00A37149"/>
    <w:rsid w:val="00A37200"/>
    <w:rsid w:val="00A37250"/>
    <w:rsid w:val="00A404A6"/>
    <w:rsid w:val="00A40DD0"/>
    <w:rsid w:val="00A41D4A"/>
    <w:rsid w:val="00A41D54"/>
    <w:rsid w:val="00A42D61"/>
    <w:rsid w:val="00A43E23"/>
    <w:rsid w:val="00A44760"/>
    <w:rsid w:val="00A44946"/>
    <w:rsid w:val="00A4500C"/>
    <w:rsid w:val="00A4512F"/>
    <w:rsid w:val="00A45BDC"/>
    <w:rsid w:val="00A466A6"/>
    <w:rsid w:val="00A466F0"/>
    <w:rsid w:val="00A47102"/>
    <w:rsid w:val="00A4778C"/>
    <w:rsid w:val="00A50281"/>
    <w:rsid w:val="00A50553"/>
    <w:rsid w:val="00A51BFB"/>
    <w:rsid w:val="00A52017"/>
    <w:rsid w:val="00A52123"/>
    <w:rsid w:val="00A524C5"/>
    <w:rsid w:val="00A5308F"/>
    <w:rsid w:val="00A54031"/>
    <w:rsid w:val="00A54F11"/>
    <w:rsid w:val="00A55678"/>
    <w:rsid w:val="00A55821"/>
    <w:rsid w:val="00A55FA5"/>
    <w:rsid w:val="00A56406"/>
    <w:rsid w:val="00A5683E"/>
    <w:rsid w:val="00A56DD1"/>
    <w:rsid w:val="00A56FF0"/>
    <w:rsid w:val="00A578D2"/>
    <w:rsid w:val="00A579E3"/>
    <w:rsid w:val="00A602EA"/>
    <w:rsid w:val="00A606DC"/>
    <w:rsid w:val="00A61101"/>
    <w:rsid w:val="00A61929"/>
    <w:rsid w:val="00A62138"/>
    <w:rsid w:val="00A6242A"/>
    <w:rsid w:val="00A630C3"/>
    <w:rsid w:val="00A63C81"/>
    <w:rsid w:val="00A64808"/>
    <w:rsid w:val="00A64966"/>
    <w:rsid w:val="00A64E60"/>
    <w:rsid w:val="00A65465"/>
    <w:rsid w:val="00A65627"/>
    <w:rsid w:val="00A65E20"/>
    <w:rsid w:val="00A671AC"/>
    <w:rsid w:val="00A672B6"/>
    <w:rsid w:val="00A674E2"/>
    <w:rsid w:val="00A70697"/>
    <w:rsid w:val="00A72123"/>
    <w:rsid w:val="00A7283B"/>
    <w:rsid w:val="00A74132"/>
    <w:rsid w:val="00A741C2"/>
    <w:rsid w:val="00A74373"/>
    <w:rsid w:val="00A74E09"/>
    <w:rsid w:val="00A75BD1"/>
    <w:rsid w:val="00A75DA9"/>
    <w:rsid w:val="00A77BD0"/>
    <w:rsid w:val="00A77D98"/>
    <w:rsid w:val="00A80120"/>
    <w:rsid w:val="00A80816"/>
    <w:rsid w:val="00A8094C"/>
    <w:rsid w:val="00A81594"/>
    <w:rsid w:val="00A81778"/>
    <w:rsid w:val="00A81BC5"/>
    <w:rsid w:val="00A8200C"/>
    <w:rsid w:val="00A82CC5"/>
    <w:rsid w:val="00A82DB3"/>
    <w:rsid w:val="00A83A71"/>
    <w:rsid w:val="00A83C5D"/>
    <w:rsid w:val="00A84341"/>
    <w:rsid w:val="00A844EC"/>
    <w:rsid w:val="00A84C11"/>
    <w:rsid w:val="00A85855"/>
    <w:rsid w:val="00A85B8C"/>
    <w:rsid w:val="00A85C7A"/>
    <w:rsid w:val="00A869E5"/>
    <w:rsid w:val="00A86CF1"/>
    <w:rsid w:val="00A86E27"/>
    <w:rsid w:val="00A875E8"/>
    <w:rsid w:val="00A87D70"/>
    <w:rsid w:val="00A9065D"/>
    <w:rsid w:val="00A90968"/>
    <w:rsid w:val="00A909D8"/>
    <w:rsid w:val="00A914E5"/>
    <w:rsid w:val="00A91EEF"/>
    <w:rsid w:val="00A92265"/>
    <w:rsid w:val="00A925FA"/>
    <w:rsid w:val="00A931AD"/>
    <w:rsid w:val="00A93F60"/>
    <w:rsid w:val="00A94272"/>
    <w:rsid w:val="00A955E6"/>
    <w:rsid w:val="00A95D53"/>
    <w:rsid w:val="00A96C28"/>
    <w:rsid w:val="00A96FF3"/>
    <w:rsid w:val="00A9763E"/>
    <w:rsid w:val="00AA075E"/>
    <w:rsid w:val="00AA121F"/>
    <w:rsid w:val="00AA1791"/>
    <w:rsid w:val="00AA1D1D"/>
    <w:rsid w:val="00AA2A94"/>
    <w:rsid w:val="00AA2DA7"/>
    <w:rsid w:val="00AA3A64"/>
    <w:rsid w:val="00AA41B5"/>
    <w:rsid w:val="00AA577D"/>
    <w:rsid w:val="00AA5C61"/>
    <w:rsid w:val="00AA67EC"/>
    <w:rsid w:val="00AA7338"/>
    <w:rsid w:val="00AA7666"/>
    <w:rsid w:val="00AA77E7"/>
    <w:rsid w:val="00AB0956"/>
    <w:rsid w:val="00AB0CFD"/>
    <w:rsid w:val="00AB1365"/>
    <w:rsid w:val="00AB1B53"/>
    <w:rsid w:val="00AB2111"/>
    <w:rsid w:val="00AB22F7"/>
    <w:rsid w:val="00AB2701"/>
    <w:rsid w:val="00AB2958"/>
    <w:rsid w:val="00AB32CC"/>
    <w:rsid w:val="00AB33BC"/>
    <w:rsid w:val="00AB3422"/>
    <w:rsid w:val="00AB3452"/>
    <w:rsid w:val="00AB4091"/>
    <w:rsid w:val="00AB521E"/>
    <w:rsid w:val="00AB542D"/>
    <w:rsid w:val="00AB59B5"/>
    <w:rsid w:val="00AB5C2F"/>
    <w:rsid w:val="00AB62EF"/>
    <w:rsid w:val="00AB63D5"/>
    <w:rsid w:val="00AB6B15"/>
    <w:rsid w:val="00AB7292"/>
    <w:rsid w:val="00AB751A"/>
    <w:rsid w:val="00AB7B9F"/>
    <w:rsid w:val="00AB7DCB"/>
    <w:rsid w:val="00AC0296"/>
    <w:rsid w:val="00AC0C09"/>
    <w:rsid w:val="00AC12D4"/>
    <w:rsid w:val="00AC130B"/>
    <w:rsid w:val="00AC174D"/>
    <w:rsid w:val="00AC1B5E"/>
    <w:rsid w:val="00AC1D5C"/>
    <w:rsid w:val="00AC3211"/>
    <w:rsid w:val="00AC3C9D"/>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1DB"/>
    <w:rsid w:val="00AD32AB"/>
    <w:rsid w:val="00AD415D"/>
    <w:rsid w:val="00AD43FE"/>
    <w:rsid w:val="00AD444F"/>
    <w:rsid w:val="00AD45D2"/>
    <w:rsid w:val="00AD48FA"/>
    <w:rsid w:val="00AD54AB"/>
    <w:rsid w:val="00AD5669"/>
    <w:rsid w:val="00AD5D99"/>
    <w:rsid w:val="00AD617A"/>
    <w:rsid w:val="00AD77FE"/>
    <w:rsid w:val="00AE2FB1"/>
    <w:rsid w:val="00AE329A"/>
    <w:rsid w:val="00AE3399"/>
    <w:rsid w:val="00AE349B"/>
    <w:rsid w:val="00AE359C"/>
    <w:rsid w:val="00AE405F"/>
    <w:rsid w:val="00AE60A1"/>
    <w:rsid w:val="00AE656F"/>
    <w:rsid w:val="00AE6700"/>
    <w:rsid w:val="00AE67D8"/>
    <w:rsid w:val="00AE6AFA"/>
    <w:rsid w:val="00AE7B47"/>
    <w:rsid w:val="00AE7E02"/>
    <w:rsid w:val="00AF0F91"/>
    <w:rsid w:val="00AF1128"/>
    <w:rsid w:val="00AF1BF2"/>
    <w:rsid w:val="00AF1F24"/>
    <w:rsid w:val="00AF22BA"/>
    <w:rsid w:val="00AF27B1"/>
    <w:rsid w:val="00AF2ADF"/>
    <w:rsid w:val="00AF2D1B"/>
    <w:rsid w:val="00AF3A6B"/>
    <w:rsid w:val="00AF405E"/>
    <w:rsid w:val="00AF4FB2"/>
    <w:rsid w:val="00AF646D"/>
    <w:rsid w:val="00AF762B"/>
    <w:rsid w:val="00B001D8"/>
    <w:rsid w:val="00B0074D"/>
    <w:rsid w:val="00B00824"/>
    <w:rsid w:val="00B00A0D"/>
    <w:rsid w:val="00B00B7B"/>
    <w:rsid w:val="00B00BD9"/>
    <w:rsid w:val="00B00E40"/>
    <w:rsid w:val="00B019B0"/>
    <w:rsid w:val="00B01E84"/>
    <w:rsid w:val="00B021A3"/>
    <w:rsid w:val="00B03E37"/>
    <w:rsid w:val="00B03F9B"/>
    <w:rsid w:val="00B046E0"/>
    <w:rsid w:val="00B0487C"/>
    <w:rsid w:val="00B05377"/>
    <w:rsid w:val="00B05EE0"/>
    <w:rsid w:val="00B0611D"/>
    <w:rsid w:val="00B06CE0"/>
    <w:rsid w:val="00B076F6"/>
    <w:rsid w:val="00B077D7"/>
    <w:rsid w:val="00B07B82"/>
    <w:rsid w:val="00B1229A"/>
    <w:rsid w:val="00B124BF"/>
    <w:rsid w:val="00B129EF"/>
    <w:rsid w:val="00B12EE4"/>
    <w:rsid w:val="00B13294"/>
    <w:rsid w:val="00B133D4"/>
    <w:rsid w:val="00B140F9"/>
    <w:rsid w:val="00B14E8A"/>
    <w:rsid w:val="00B16416"/>
    <w:rsid w:val="00B170A4"/>
    <w:rsid w:val="00B178BB"/>
    <w:rsid w:val="00B200CD"/>
    <w:rsid w:val="00B201DF"/>
    <w:rsid w:val="00B2040C"/>
    <w:rsid w:val="00B207E9"/>
    <w:rsid w:val="00B20914"/>
    <w:rsid w:val="00B2127E"/>
    <w:rsid w:val="00B21839"/>
    <w:rsid w:val="00B21860"/>
    <w:rsid w:val="00B218F3"/>
    <w:rsid w:val="00B22087"/>
    <w:rsid w:val="00B226B8"/>
    <w:rsid w:val="00B22750"/>
    <w:rsid w:val="00B229D2"/>
    <w:rsid w:val="00B2301C"/>
    <w:rsid w:val="00B23207"/>
    <w:rsid w:val="00B2505D"/>
    <w:rsid w:val="00B2666A"/>
    <w:rsid w:val="00B26B69"/>
    <w:rsid w:val="00B2706E"/>
    <w:rsid w:val="00B27B35"/>
    <w:rsid w:val="00B300A9"/>
    <w:rsid w:val="00B301FF"/>
    <w:rsid w:val="00B3070A"/>
    <w:rsid w:val="00B30C08"/>
    <w:rsid w:val="00B312C3"/>
    <w:rsid w:val="00B31ADB"/>
    <w:rsid w:val="00B31F55"/>
    <w:rsid w:val="00B32468"/>
    <w:rsid w:val="00B3254A"/>
    <w:rsid w:val="00B3313A"/>
    <w:rsid w:val="00B33496"/>
    <w:rsid w:val="00B33618"/>
    <w:rsid w:val="00B336F5"/>
    <w:rsid w:val="00B33B9D"/>
    <w:rsid w:val="00B3449C"/>
    <w:rsid w:val="00B34A5E"/>
    <w:rsid w:val="00B34BA4"/>
    <w:rsid w:val="00B351FC"/>
    <w:rsid w:val="00B3651D"/>
    <w:rsid w:val="00B37091"/>
    <w:rsid w:val="00B40655"/>
    <w:rsid w:val="00B40B7E"/>
    <w:rsid w:val="00B40C79"/>
    <w:rsid w:val="00B42635"/>
    <w:rsid w:val="00B4302D"/>
    <w:rsid w:val="00B43589"/>
    <w:rsid w:val="00B439D6"/>
    <w:rsid w:val="00B43B93"/>
    <w:rsid w:val="00B43D35"/>
    <w:rsid w:val="00B43FCC"/>
    <w:rsid w:val="00B44F88"/>
    <w:rsid w:val="00B4576A"/>
    <w:rsid w:val="00B4678B"/>
    <w:rsid w:val="00B46878"/>
    <w:rsid w:val="00B4709B"/>
    <w:rsid w:val="00B47F98"/>
    <w:rsid w:val="00B50082"/>
    <w:rsid w:val="00B504B9"/>
    <w:rsid w:val="00B50CD3"/>
    <w:rsid w:val="00B511CB"/>
    <w:rsid w:val="00B51982"/>
    <w:rsid w:val="00B5198F"/>
    <w:rsid w:val="00B52208"/>
    <w:rsid w:val="00B529DA"/>
    <w:rsid w:val="00B52A87"/>
    <w:rsid w:val="00B52C23"/>
    <w:rsid w:val="00B533D3"/>
    <w:rsid w:val="00B534BA"/>
    <w:rsid w:val="00B538E1"/>
    <w:rsid w:val="00B53C77"/>
    <w:rsid w:val="00B545C9"/>
    <w:rsid w:val="00B549DB"/>
    <w:rsid w:val="00B55955"/>
    <w:rsid w:val="00B562E2"/>
    <w:rsid w:val="00B566AE"/>
    <w:rsid w:val="00B569F0"/>
    <w:rsid w:val="00B57145"/>
    <w:rsid w:val="00B57261"/>
    <w:rsid w:val="00B57DB0"/>
    <w:rsid w:val="00B57F1C"/>
    <w:rsid w:val="00B6025B"/>
    <w:rsid w:val="00B607D7"/>
    <w:rsid w:val="00B60EB0"/>
    <w:rsid w:val="00B61030"/>
    <w:rsid w:val="00B617EC"/>
    <w:rsid w:val="00B622CD"/>
    <w:rsid w:val="00B63199"/>
    <w:rsid w:val="00B63312"/>
    <w:rsid w:val="00B6370E"/>
    <w:rsid w:val="00B649AB"/>
    <w:rsid w:val="00B64A22"/>
    <w:rsid w:val="00B64B56"/>
    <w:rsid w:val="00B64D29"/>
    <w:rsid w:val="00B6523E"/>
    <w:rsid w:val="00B65E39"/>
    <w:rsid w:val="00B660AA"/>
    <w:rsid w:val="00B66B9F"/>
    <w:rsid w:val="00B671DE"/>
    <w:rsid w:val="00B6787F"/>
    <w:rsid w:val="00B67F96"/>
    <w:rsid w:val="00B705E6"/>
    <w:rsid w:val="00B70721"/>
    <w:rsid w:val="00B70A07"/>
    <w:rsid w:val="00B70BCF"/>
    <w:rsid w:val="00B70D0D"/>
    <w:rsid w:val="00B71070"/>
    <w:rsid w:val="00B71EF4"/>
    <w:rsid w:val="00B72558"/>
    <w:rsid w:val="00B72815"/>
    <w:rsid w:val="00B72F21"/>
    <w:rsid w:val="00B73131"/>
    <w:rsid w:val="00B7349E"/>
    <w:rsid w:val="00B73AE9"/>
    <w:rsid w:val="00B73B9E"/>
    <w:rsid w:val="00B740BD"/>
    <w:rsid w:val="00B74E4D"/>
    <w:rsid w:val="00B75106"/>
    <w:rsid w:val="00B77D1E"/>
    <w:rsid w:val="00B77FCF"/>
    <w:rsid w:val="00B800AA"/>
    <w:rsid w:val="00B80477"/>
    <w:rsid w:val="00B81A53"/>
    <w:rsid w:val="00B829E2"/>
    <w:rsid w:val="00B82EF2"/>
    <w:rsid w:val="00B8399D"/>
    <w:rsid w:val="00B83CC4"/>
    <w:rsid w:val="00B84235"/>
    <w:rsid w:val="00B843A2"/>
    <w:rsid w:val="00B85060"/>
    <w:rsid w:val="00B85340"/>
    <w:rsid w:val="00B86588"/>
    <w:rsid w:val="00B8703D"/>
    <w:rsid w:val="00B87165"/>
    <w:rsid w:val="00B87DD9"/>
    <w:rsid w:val="00B94491"/>
    <w:rsid w:val="00B947C1"/>
    <w:rsid w:val="00B94C66"/>
    <w:rsid w:val="00B94E9E"/>
    <w:rsid w:val="00B954B9"/>
    <w:rsid w:val="00B96646"/>
    <w:rsid w:val="00B9691F"/>
    <w:rsid w:val="00B9742E"/>
    <w:rsid w:val="00BA0057"/>
    <w:rsid w:val="00BA01FC"/>
    <w:rsid w:val="00BA1813"/>
    <w:rsid w:val="00BA1A72"/>
    <w:rsid w:val="00BA2017"/>
    <w:rsid w:val="00BA26CD"/>
    <w:rsid w:val="00BA3521"/>
    <w:rsid w:val="00BA46F4"/>
    <w:rsid w:val="00BA5B27"/>
    <w:rsid w:val="00BA5B47"/>
    <w:rsid w:val="00BA5EEA"/>
    <w:rsid w:val="00BA6B6C"/>
    <w:rsid w:val="00BA74D7"/>
    <w:rsid w:val="00BB0007"/>
    <w:rsid w:val="00BB0124"/>
    <w:rsid w:val="00BB120B"/>
    <w:rsid w:val="00BB13A7"/>
    <w:rsid w:val="00BB1C7A"/>
    <w:rsid w:val="00BB23F4"/>
    <w:rsid w:val="00BB2731"/>
    <w:rsid w:val="00BB37DE"/>
    <w:rsid w:val="00BB4147"/>
    <w:rsid w:val="00BB46C0"/>
    <w:rsid w:val="00BB4A3B"/>
    <w:rsid w:val="00BB4C6D"/>
    <w:rsid w:val="00BB5939"/>
    <w:rsid w:val="00BB5D71"/>
    <w:rsid w:val="00BB6B7A"/>
    <w:rsid w:val="00BB7030"/>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0E3"/>
    <w:rsid w:val="00BD1181"/>
    <w:rsid w:val="00BD325B"/>
    <w:rsid w:val="00BD3408"/>
    <w:rsid w:val="00BD351B"/>
    <w:rsid w:val="00BD3837"/>
    <w:rsid w:val="00BD4243"/>
    <w:rsid w:val="00BD4E6C"/>
    <w:rsid w:val="00BD512D"/>
    <w:rsid w:val="00BD53F0"/>
    <w:rsid w:val="00BD5735"/>
    <w:rsid w:val="00BD57F8"/>
    <w:rsid w:val="00BD5ACF"/>
    <w:rsid w:val="00BD6296"/>
    <w:rsid w:val="00BD642C"/>
    <w:rsid w:val="00BD67C4"/>
    <w:rsid w:val="00BD69BB"/>
    <w:rsid w:val="00BD6B22"/>
    <w:rsid w:val="00BD6FE7"/>
    <w:rsid w:val="00BD748A"/>
    <w:rsid w:val="00BD781E"/>
    <w:rsid w:val="00BD7B1B"/>
    <w:rsid w:val="00BE0165"/>
    <w:rsid w:val="00BE021F"/>
    <w:rsid w:val="00BE0923"/>
    <w:rsid w:val="00BE1894"/>
    <w:rsid w:val="00BE18CE"/>
    <w:rsid w:val="00BE1E42"/>
    <w:rsid w:val="00BE1F14"/>
    <w:rsid w:val="00BE3388"/>
    <w:rsid w:val="00BE3F73"/>
    <w:rsid w:val="00BE407F"/>
    <w:rsid w:val="00BE43EF"/>
    <w:rsid w:val="00BE4A53"/>
    <w:rsid w:val="00BE51D3"/>
    <w:rsid w:val="00BE520A"/>
    <w:rsid w:val="00BE5748"/>
    <w:rsid w:val="00BE6DBC"/>
    <w:rsid w:val="00BE6E1B"/>
    <w:rsid w:val="00BE713A"/>
    <w:rsid w:val="00BE7F65"/>
    <w:rsid w:val="00BF0017"/>
    <w:rsid w:val="00BF073F"/>
    <w:rsid w:val="00BF12C1"/>
    <w:rsid w:val="00BF132C"/>
    <w:rsid w:val="00BF1650"/>
    <w:rsid w:val="00BF1C36"/>
    <w:rsid w:val="00BF2727"/>
    <w:rsid w:val="00BF3441"/>
    <w:rsid w:val="00BF54A3"/>
    <w:rsid w:val="00BF682B"/>
    <w:rsid w:val="00BF6D58"/>
    <w:rsid w:val="00BF7955"/>
    <w:rsid w:val="00BF7C7F"/>
    <w:rsid w:val="00C00099"/>
    <w:rsid w:val="00C014D6"/>
    <w:rsid w:val="00C01DBB"/>
    <w:rsid w:val="00C01E72"/>
    <w:rsid w:val="00C0206C"/>
    <w:rsid w:val="00C02A97"/>
    <w:rsid w:val="00C03798"/>
    <w:rsid w:val="00C03C6B"/>
    <w:rsid w:val="00C0418F"/>
    <w:rsid w:val="00C0440F"/>
    <w:rsid w:val="00C05270"/>
    <w:rsid w:val="00C05493"/>
    <w:rsid w:val="00C061A8"/>
    <w:rsid w:val="00C06D49"/>
    <w:rsid w:val="00C07A84"/>
    <w:rsid w:val="00C1023A"/>
    <w:rsid w:val="00C10C31"/>
    <w:rsid w:val="00C118CA"/>
    <w:rsid w:val="00C12B9F"/>
    <w:rsid w:val="00C13865"/>
    <w:rsid w:val="00C13BA4"/>
    <w:rsid w:val="00C13F38"/>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5B84"/>
    <w:rsid w:val="00C2624C"/>
    <w:rsid w:val="00C264AF"/>
    <w:rsid w:val="00C26D5B"/>
    <w:rsid w:val="00C272A2"/>
    <w:rsid w:val="00C27425"/>
    <w:rsid w:val="00C2756B"/>
    <w:rsid w:val="00C27B1F"/>
    <w:rsid w:val="00C30CA7"/>
    <w:rsid w:val="00C31747"/>
    <w:rsid w:val="00C31A4F"/>
    <w:rsid w:val="00C332D7"/>
    <w:rsid w:val="00C33B9A"/>
    <w:rsid w:val="00C341C7"/>
    <w:rsid w:val="00C34650"/>
    <w:rsid w:val="00C3523C"/>
    <w:rsid w:val="00C355E7"/>
    <w:rsid w:val="00C35685"/>
    <w:rsid w:val="00C358A5"/>
    <w:rsid w:val="00C36E68"/>
    <w:rsid w:val="00C37134"/>
    <w:rsid w:val="00C371E2"/>
    <w:rsid w:val="00C371E8"/>
    <w:rsid w:val="00C37306"/>
    <w:rsid w:val="00C3749B"/>
    <w:rsid w:val="00C37638"/>
    <w:rsid w:val="00C37658"/>
    <w:rsid w:val="00C37BB8"/>
    <w:rsid w:val="00C40CDA"/>
    <w:rsid w:val="00C41295"/>
    <w:rsid w:val="00C421B1"/>
    <w:rsid w:val="00C421E5"/>
    <w:rsid w:val="00C427BF"/>
    <w:rsid w:val="00C4284C"/>
    <w:rsid w:val="00C42E5A"/>
    <w:rsid w:val="00C430D6"/>
    <w:rsid w:val="00C4354F"/>
    <w:rsid w:val="00C43909"/>
    <w:rsid w:val="00C43C31"/>
    <w:rsid w:val="00C4410F"/>
    <w:rsid w:val="00C44A64"/>
    <w:rsid w:val="00C44EB8"/>
    <w:rsid w:val="00C4519C"/>
    <w:rsid w:val="00C45FBF"/>
    <w:rsid w:val="00C4609F"/>
    <w:rsid w:val="00C46589"/>
    <w:rsid w:val="00C46823"/>
    <w:rsid w:val="00C46F9F"/>
    <w:rsid w:val="00C47AEF"/>
    <w:rsid w:val="00C47E79"/>
    <w:rsid w:val="00C47ED2"/>
    <w:rsid w:val="00C5233A"/>
    <w:rsid w:val="00C52AB9"/>
    <w:rsid w:val="00C52BB8"/>
    <w:rsid w:val="00C538B6"/>
    <w:rsid w:val="00C53F1D"/>
    <w:rsid w:val="00C5446C"/>
    <w:rsid w:val="00C5447A"/>
    <w:rsid w:val="00C54EDA"/>
    <w:rsid w:val="00C555EF"/>
    <w:rsid w:val="00C5585C"/>
    <w:rsid w:val="00C55B56"/>
    <w:rsid w:val="00C55B96"/>
    <w:rsid w:val="00C55ED7"/>
    <w:rsid w:val="00C569BD"/>
    <w:rsid w:val="00C5718F"/>
    <w:rsid w:val="00C57740"/>
    <w:rsid w:val="00C60101"/>
    <w:rsid w:val="00C602BA"/>
    <w:rsid w:val="00C60B0B"/>
    <w:rsid w:val="00C60BAF"/>
    <w:rsid w:val="00C60EEB"/>
    <w:rsid w:val="00C611CE"/>
    <w:rsid w:val="00C617DC"/>
    <w:rsid w:val="00C620F7"/>
    <w:rsid w:val="00C62361"/>
    <w:rsid w:val="00C62CAF"/>
    <w:rsid w:val="00C64A94"/>
    <w:rsid w:val="00C64B91"/>
    <w:rsid w:val="00C65259"/>
    <w:rsid w:val="00C65B59"/>
    <w:rsid w:val="00C65D70"/>
    <w:rsid w:val="00C65D97"/>
    <w:rsid w:val="00C662E9"/>
    <w:rsid w:val="00C66B63"/>
    <w:rsid w:val="00C66CC8"/>
    <w:rsid w:val="00C677A7"/>
    <w:rsid w:val="00C67C08"/>
    <w:rsid w:val="00C712C8"/>
    <w:rsid w:val="00C7236F"/>
    <w:rsid w:val="00C7265D"/>
    <w:rsid w:val="00C72970"/>
    <w:rsid w:val="00C73447"/>
    <w:rsid w:val="00C7370F"/>
    <w:rsid w:val="00C7390E"/>
    <w:rsid w:val="00C7520D"/>
    <w:rsid w:val="00C756F8"/>
    <w:rsid w:val="00C758B8"/>
    <w:rsid w:val="00C758CD"/>
    <w:rsid w:val="00C759BB"/>
    <w:rsid w:val="00C76525"/>
    <w:rsid w:val="00C76539"/>
    <w:rsid w:val="00C765E8"/>
    <w:rsid w:val="00C77E85"/>
    <w:rsid w:val="00C80448"/>
    <w:rsid w:val="00C81EFE"/>
    <w:rsid w:val="00C820AF"/>
    <w:rsid w:val="00C828A5"/>
    <w:rsid w:val="00C82AF3"/>
    <w:rsid w:val="00C82F34"/>
    <w:rsid w:val="00C83357"/>
    <w:rsid w:val="00C83D25"/>
    <w:rsid w:val="00C83EA1"/>
    <w:rsid w:val="00C84062"/>
    <w:rsid w:val="00C843BA"/>
    <w:rsid w:val="00C845E2"/>
    <w:rsid w:val="00C84BD2"/>
    <w:rsid w:val="00C85088"/>
    <w:rsid w:val="00C85943"/>
    <w:rsid w:val="00C85A45"/>
    <w:rsid w:val="00C85BA5"/>
    <w:rsid w:val="00C869C8"/>
    <w:rsid w:val="00C872E5"/>
    <w:rsid w:val="00C90DA7"/>
    <w:rsid w:val="00C90EE1"/>
    <w:rsid w:val="00C91065"/>
    <w:rsid w:val="00C91A96"/>
    <w:rsid w:val="00C9245D"/>
    <w:rsid w:val="00C93084"/>
    <w:rsid w:val="00C934CD"/>
    <w:rsid w:val="00C93821"/>
    <w:rsid w:val="00C93937"/>
    <w:rsid w:val="00C93C12"/>
    <w:rsid w:val="00C93DD1"/>
    <w:rsid w:val="00C948BF"/>
    <w:rsid w:val="00C94BB5"/>
    <w:rsid w:val="00C960AE"/>
    <w:rsid w:val="00C96172"/>
    <w:rsid w:val="00C97342"/>
    <w:rsid w:val="00C9758D"/>
    <w:rsid w:val="00CA018D"/>
    <w:rsid w:val="00CA03C8"/>
    <w:rsid w:val="00CA0AE5"/>
    <w:rsid w:val="00CA1A2A"/>
    <w:rsid w:val="00CA1D14"/>
    <w:rsid w:val="00CA224F"/>
    <w:rsid w:val="00CA2EBD"/>
    <w:rsid w:val="00CA2F59"/>
    <w:rsid w:val="00CA3A38"/>
    <w:rsid w:val="00CA3D6E"/>
    <w:rsid w:val="00CA4EB2"/>
    <w:rsid w:val="00CA5AA4"/>
    <w:rsid w:val="00CA665E"/>
    <w:rsid w:val="00CA751A"/>
    <w:rsid w:val="00CA7588"/>
    <w:rsid w:val="00CA777A"/>
    <w:rsid w:val="00CA7FBB"/>
    <w:rsid w:val="00CB03C8"/>
    <w:rsid w:val="00CB0988"/>
    <w:rsid w:val="00CB1013"/>
    <w:rsid w:val="00CB1D87"/>
    <w:rsid w:val="00CB1FFD"/>
    <w:rsid w:val="00CB20D0"/>
    <w:rsid w:val="00CB2B40"/>
    <w:rsid w:val="00CB2BBB"/>
    <w:rsid w:val="00CB2FA8"/>
    <w:rsid w:val="00CB5195"/>
    <w:rsid w:val="00CB51BC"/>
    <w:rsid w:val="00CB5AA9"/>
    <w:rsid w:val="00CB640A"/>
    <w:rsid w:val="00CB6B3A"/>
    <w:rsid w:val="00CB7F68"/>
    <w:rsid w:val="00CC04BA"/>
    <w:rsid w:val="00CC0DC1"/>
    <w:rsid w:val="00CC1E73"/>
    <w:rsid w:val="00CC2DEF"/>
    <w:rsid w:val="00CC3531"/>
    <w:rsid w:val="00CC42A0"/>
    <w:rsid w:val="00CC44D3"/>
    <w:rsid w:val="00CC4C10"/>
    <w:rsid w:val="00CC51FF"/>
    <w:rsid w:val="00CC5470"/>
    <w:rsid w:val="00CC575F"/>
    <w:rsid w:val="00CC626B"/>
    <w:rsid w:val="00CC6AEF"/>
    <w:rsid w:val="00CC6DF9"/>
    <w:rsid w:val="00CC7371"/>
    <w:rsid w:val="00CC796D"/>
    <w:rsid w:val="00CD0002"/>
    <w:rsid w:val="00CD010D"/>
    <w:rsid w:val="00CD03CF"/>
    <w:rsid w:val="00CD3009"/>
    <w:rsid w:val="00CD3140"/>
    <w:rsid w:val="00CD3310"/>
    <w:rsid w:val="00CD3955"/>
    <w:rsid w:val="00CD3983"/>
    <w:rsid w:val="00CD3E2A"/>
    <w:rsid w:val="00CD3E85"/>
    <w:rsid w:val="00CD3F2A"/>
    <w:rsid w:val="00CD4210"/>
    <w:rsid w:val="00CD466B"/>
    <w:rsid w:val="00CD46DB"/>
    <w:rsid w:val="00CD47D5"/>
    <w:rsid w:val="00CD5648"/>
    <w:rsid w:val="00CD58C3"/>
    <w:rsid w:val="00CD60F7"/>
    <w:rsid w:val="00CD62E5"/>
    <w:rsid w:val="00CD64D5"/>
    <w:rsid w:val="00CD6A5E"/>
    <w:rsid w:val="00CD6C73"/>
    <w:rsid w:val="00CD6CE2"/>
    <w:rsid w:val="00CD71FC"/>
    <w:rsid w:val="00CD7451"/>
    <w:rsid w:val="00CD7B7A"/>
    <w:rsid w:val="00CE018D"/>
    <w:rsid w:val="00CE1335"/>
    <w:rsid w:val="00CE1F2F"/>
    <w:rsid w:val="00CE2225"/>
    <w:rsid w:val="00CE24C9"/>
    <w:rsid w:val="00CE3351"/>
    <w:rsid w:val="00CE3430"/>
    <w:rsid w:val="00CE37D3"/>
    <w:rsid w:val="00CE37E3"/>
    <w:rsid w:val="00CE3B49"/>
    <w:rsid w:val="00CE3B4D"/>
    <w:rsid w:val="00CE423A"/>
    <w:rsid w:val="00CE4534"/>
    <w:rsid w:val="00CE4A92"/>
    <w:rsid w:val="00CE4CA5"/>
    <w:rsid w:val="00CE4DB3"/>
    <w:rsid w:val="00CE53DF"/>
    <w:rsid w:val="00CE6076"/>
    <w:rsid w:val="00CE61ED"/>
    <w:rsid w:val="00CE6312"/>
    <w:rsid w:val="00CE6DD3"/>
    <w:rsid w:val="00CE7004"/>
    <w:rsid w:val="00CE7D81"/>
    <w:rsid w:val="00CE7DA9"/>
    <w:rsid w:val="00CE7F63"/>
    <w:rsid w:val="00CF0F40"/>
    <w:rsid w:val="00CF0FE3"/>
    <w:rsid w:val="00CF1322"/>
    <w:rsid w:val="00CF20E4"/>
    <w:rsid w:val="00CF282E"/>
    <w:rsid w:val="00CF325B"/>
    <w:rsid w:val="00CF3595"/>
    <w:rsid w:val="00CF3907"/>
    <w:rsid w:val="00CF454F"/>
    <w:rsid w:val="00CF4FDD"/>
    <w:rsid w:val="00CF536E"/>
    <w:rsid w:val="00CF5688"/>
    <w:rsid w:val="00CF639F"/>
    <w:rsid w:val="00CF6631"/>
    <w:rsid w:val="00CF7727"/>
    <w:rsid w:val="00CF7A86"/>
    <w:rsid w:val="00D0047A"/>
    <w:rsid w:val="00D004A2"/>
    <w:rsid w:val="00D01616"/>
    <w:rsid w:val="00D01B1A"/>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2D5E"/>
    <w:rsid w:val="00D13329"/>
    <w:rsid w:val="00D1347C"/>
    <w:rsid w:val="00D13A67"/>
    <w:rsid w:val="00D13CFB"/>
    <w:rsid w:val="00D14AF9"/>
    <w:rsid w:val="00D14D40"/>
    <w:rsid w:val="00D1575C"/>
    <w:rsid w:val="00D1641D"/>
    <w:rsid w:val="00D16835"/>
    <w:rsid w:val="00D16CD7"/>
    <w:rsid w:val="00D16EAE"/>
    <w:rsid w:val="00D17407"/>
    <w:rsid w:val="00D17A74"/>
    <w:rsid w:val="00D205DA"/>
    <w:rsid w:val="00D2144F"/>
    <w:rsid w:val="00D215EB"/>
    <w:rsid w:val="00D21856"/>
    <w:rsid w:val="00D22093"/>
    <w:rsid w:val="00D224BE"/>
    <w:rsid w:val="00D2284F"/>
    <w:rsid w:val="00D22B20"/>
    <w:rsid w:val="00D22BB1"/>
    <w:rsid w:val="00D22D59"/>
    <w:rsid w:val="00D23812"/>
    <w:rsid w:val="00D2472E"/>
    <w:rsid w:val="00D248F5"/>
    <w:rsid w:val="00D258E2"/>
    <w:rsid w:val="00D2677A"/>
    <w:rsid w:val="00D26B3D"/>
    <w:rsid w:val="00D27010"/>
    <w:rsid w:val="00D2729E"/>
    <w:rsid w:val="00D27782"/>
    <w:rsid w:val="00D32140"/>
    <w:rsid w:val="00D329D7"/>
    <w:rsid w:val="00D32A8D"/>
    <w:rsid w:val="00D32F64"/>
    <w:rsid w:val="00D33258"/>
    <w:rsid w:val="00D332AE"/>
    <w:rsid w:val="00D34037"/>
    <w:rsid w:val="00D347D8"/>
    <w:rsid w:val="00D35575"/>
    <w:rsid w:val="00D35903"/>
    <w:rsid w:val="00D36917"/>
    <w:rsid w:val="00D36DC2"/>
    <w:rsid w:val="00D36E2E"/>
    <w:rsid w:val="00D37651"/>
    <w:rsid w:val="00D37829"/>
    <w:rsid w:val="00D37C3A"/>
    <w:rsid w:val="00D40447"/>
    <w:rsid w:val="00D404AC"/>
    <w:rsid w:val="00D42A81"/>
    <w:rsid w:val="00D437FE"/>
    <w:rsid w:val="00D43879"/>
    <w:rsid w:val="00D44777"/>
    <w:rsid w:val="00D45E51"/>
    <w:rsid w:val="00D4609D"/>
    <w:rsid w:val="00D46186"/>
    <w:rsid w:val="00D46813"/>
    <w:rsid w:val="00D47781"/>
    <w:rsid w:val="00D50181"/>
    <w:rsid w:val="00D507C1"/>
    <w:rsid w:val="00D51B35"/>
    <w:rsid w:val="00D51B42"/>
    <w:rsid w:val="00D5226B"/>
    <w:rsid w:val="00D524CE"/>
    <w:rsid w:val="00D5278C"/>
    <w:rsid w:val="00D5280D"/>
    <w:rsid w:val="00D52EAD"/>
    <w:rsid w:val="00D53110"/>
    <w:rsid w:val="00D53C0A"/>
    <w:rsid w:val="00D56DB7"/>
    <w:rsid w:val="00D56DBE"/>
    <w:rsid w:val="00D56FD7"/>
    <w:rsid w:val="00D574CB"/>
    <w:rsid w:val="00D5792E"/>
    <w:rsid w:val="00D57A3A"/>
    <w:rsid w:val="00D57AFC"/>
    <w:rsid w:val="00D616FE"/>
    <w:rsid w:val="00D61964"/>
    <w:rsid w:val="00D61DA0"/>
    <w:rsid w:val="00D6208A"/>
    <w:rsid w:val="00D625AD"/>
    <w:rsid w:val="00D62DD8"/>
    <w:rsid w:val="00D63624"/>
    <w:rsid w:val="00D63C97"/>
    <w:rsid w:val="00D63F7D"/>
    <w:rsid w:val="00D64284"/>
    <w:rsid w:val="00D648C1"/>
    <w:rsid w:val="00D64BC7"/>
    <w:rsid w:val="00D64D25"/>
    <w:rsid w:val="00D64F6E"/>
    <w:rsid w:val="00D6541A"/>
    <w:rsid w:val="00D65451"/>
    <w:rsid w:val="00D65962"/>
    <w:rsid w:val="00D65AC7"/>
    <w:rsid w:val="00D65FAC"/>
    <w:rsid w:val="00D66E64"/>
    <w:rsid w:val="00D67321"/>
    <w:rsid w:val="00D678D0"/>
    <w:rsid w:val="00D70357"/>
    <w:rsid w:val="00D70AE6"/>
    <w:rsid w:val="00D70FDF"/>
    <w:rsid w:val="00D712A2"/>
    <w:rsid w:val="00D715EB"/>
    <w:rsid w:val="00D7192A"/>
    <w:rsid w:val="00D71BF1"/>
    <w:rsid w:val="00D71D63"/>
    <w:rsid w:val="00D71D6C"/>
    <w:rsid w:val="00D71FCA"/>
    <w:rsid w:val="00D72213"/>
    <w:rsid w:val="00D7279A"/>
    <w:rsid w:val="00D735CB"/>
    <w:rsid w:val="00D73FD4"/>
    <w:rsid w:val="00D744E8"/>
    <w:rsid w:val="00D747FA"/>
    <w:rsid w:val="00D748F1"/>
    <w:rsid w:val="00D74B32"/>
    <w:rsid w:val="00D7596B"/>
    <w:rsid w:val="00D7618D"/>
    <w:rsid w:val="00D767A2"/>
    <w:rsid w:val="00D76F68"/>
    <w:rsid w:val="00D773F2"/>
    <w:rsid w:val="00D775EE"/>
    <w:rsid w:val="00D776B9"/>
    <w:rsid w:val="00D77A4B"/>
    <w:rsid w:val="00D77B85"/>
    <w:rsid w:val="00D77DC0"/>
    <w:rsid w:val="00D804F8"/>
    <w:rsid w:val="00D81534"/>
    <w:rsid w:val="00D81DEF"/>
    <w:rsid w:val="00D81FE2"/>
    <w:rsid w:val="00D82468"/>
    <w:rsid w:val="00D824AD"/>
    <w:rsid w:val="00D827BF"/>
    <w:rsid w:val="00D82AE1"/>
    <w:rsid w:val="00D83089"/>
    <w:rsid w:val="00D836EC"/>
    <w:rsid w:val="00D84532"/>
    <w:rsid w:val="00D84F2C"/>
    <w:rsid w:val="00D8585D"/>
    <w:rsid w:val="00D86C23"/>
    <w:rsid w:val="00D90092"/>
    <w:rsid w:val="00D904AD"/>
    <w:rsid w:val="00D909C0"/>
    <w:rsid w:val="00D923BE"/>
    <w:rsid w:val="00D94437"/>
    <w:rsid w:val="00D945D6"/>
    <w:rsid w:val="00D95343"/>
    <w:rsid w:val="00D958D3"/>
    <w:rsid w:val="00D95B74"/>
    <w:rsid w:val="00D96B78"/>
    <w:rsid w:val="00D97024"/>
    <w:rsid w:val="00DA139B"/>
    <w:rsid w:val="00DA19ED"/>
    <w:rsid w:val="00DA239C"/>
    <w:rsid w:val="00DA28D2"/>
    <w:rsid w:val="00DA2CE7"/>
    <w:rsid w:val="00DA31B5"/>
    <w:rsid w:val="00DA3589"/>
    <w:rsid w:val="00DA423F"/>
    <w:rsid w:val="00DA435E"/>
    <w:rsid w:val="00DA4785"/>
    <w:rsid w:val="00DA48B8"/>
    <w:rsid w:val="00DA4AA8"/>
    <w:rsid w:val="00DA5787"/>
    <w:rsid w:val="00DA635F"/>
    <w:rsid w:val="00DA6B55"/>
    <w:rsid w:val="00DA7A4B"/>
    <w:rsid w:val="00DA7D35"/>
    <w:rsid w:val="00DA7FB6"/>
    <w:rsid w:val="00DB00D6"/>
    <w:rsid w:val="00DB1339"/>
    <w:rsid w:val="00DB1441"/>
    <w:rsid w:val="00DB16E1"/>
    <w:rsid w:val="00DB19F5"/>
    <w:rsid w:val="00DB1D9C"/>
    <w:rsid w:val="00DB1FFF"/>
    <w:rsid w:val="00DB2246"/>
    <w:rsid w:val="00DB28AD"/>
    <w:rsid w:val="00DB28D0"/>
    <w:rsid w:val="00DB2F22"/>
    <w:rsid w:val="00DB367D"/>
    <w:rsid w:val="00DB368C"/>
    <w:rsid w:val="00DB39CD"/>
    <w:rsid w:val="00DB45CD"/>
    <w:rsid w:val="00DB544D"/>
    <w:rsid w:val="00DB5C91"/>
    <w:rsid w:val="00DB602A"/>
    <w:rsid w:val="00DB610D"/>
    <w:rsid w:val="00DB626B"/>
    <w:rsid w:val="00DB6BBF"/>
    <w:rsid w:val="00DB76D9"/>
    <w:rsid w:val="00DC0A76"/>
    <w:rsid w:val="00DC171A"/>
    <w:rsid w:val="00DC191C"/>
    <w:rsid w:val="00DC1D25"/>
    <w:rsid w:val="00DC24AD"/>
    <w:rsid w:val="00DC299C"/>
    <w:rsid w:val="00DC2E52"/>
    <w:rsid w:val="00DC2E53"/>
    <w:rsid w:val="00DC3683"/>
    <w:rsid w:val="00DC3D3A"/>
    <w:rsid w:val="00DC417B"/>
    <w:rsid w:val="00DC423D"/>
    <w:rsid w:val="00DC4673"/>
    <w:rsid w:val="00DC46E4"/>
    <w:rsid w:val="00DC473E"/>
    <w:rsid w:val="00DC4F40"/>
    <w:rsid w:val="00DC4FD4"/>
    <w:rsid w:val="00DC5459"/>
    <w:rsid w:val="00DC5877"/>
    <w:rsid w:val="00DC663A"/>
    <w:rsid w:val="00DC6770"/>
    <w:rsid w:val="00DC69E9"/>
    <w:rsid w:val="00DC6B21"/>
    <w:rsid w:val="00DC6D87"/>
    <w:rsid w:val="00DC6E91"/>
    <w:rsid w:val="00DC7989"/>
    <w:rsid w:val="00DD0121"/>
    <w:rsid w:val="00DD0895"/>
    <w:rsid w:val="00DD163C"/>
    <w:rsid w:val="00DD21A4"/>
    <w:rsid w:val="00DD21AD"/>
    <w:rsid w:val="00DD2390"/>
    <w:rsid w:val="00DD2AB8"/>
    <w:rsid w:val="00DD2E03"/>
    <w:rsid w:val="00DD35EE"/>
    <w:rsid w:val="00DD3691"/>
    <w:rsid w:val="00DD3CDE"/>
    <w:rsid w:val="00DD4432"/>
    <w:rsid w:val="00DD4797"/>
    <w:rsid w:val="00DD4941"/>
    <w:rsid w:val="00DD5485"/>
    <w:rsid w:val="00DD56F9"/>
    <w:rsid w:val="00DD5A74"/>
    <w:rsid w:val="00DD66DE"/>
    <w:rsid w:val="00DD66E4"/>
    <w:rsid w:val="00DD6CAE"/>
    <w:rsid w:val="00DD6F80"/>
    <w:rsid w:val="00DD725E"/>
    <w:rsid w:val="00DD7660"/>
    <w:rsid w:val="00DD7B86"/>
    <w:rsid w:val="00DE011E"/>
    <w:rsid w:val="00DE0273"/>
    <w:rsid w:val="00DE0DAB"/>
    <w:rsid w:val="00DE0E7C"/>
    <w:rsid w:val="00DE17CF"/>
    <w:rsid w:val="00DE2306"/>
    <w:rsid w:val="00DE26D5"/>
    <w:rsid w:val="00DE26DE"/>
    <w:rsid w:val="00DE2BEB"/>
    <w:rsid w:val="00DE2FD2"/>
    <w:rsid w:val="00DE3556"/>
    <w:rsid w:val="00DE37FF"/>
    <w:rsid w:val="00DE3C35"/>
    <w:rsid w:val="00DE3D33"/>
    <w:rsid w:val="00DE46A5"/>
    <w:rsid w:val="00DE4734"/>
    <w:rsid w:val="00DE4D46"/>
    <w:rsid w:val="00DE5754"/>
    <w:rsid w:val="00DE588C"/>
    <w:rsid w:val="00DE5BF1"/>
    <w:rsid w:val="00DE61F2"/>
    <w:rsid w:val="00DE667E"/>
    <w:rsid w:val="00DE697A"/>
    <w:rsid w:val="00DE6E1A"/>
    <w:rsid w:val="00DE704E"/>
    <w:rsid w:val="00DE79F2"/>
    <w:rsid w:val="00DE7B06"/>
    <w:rsid w:val="00DE7B7E"/>
    <w:rsid w:val="00DE7DF0"/>
    <w:rsid w:val="00DE7FFB"/>
    <w:rsid w:val="00DF0127"/>
    <w:rsid w:val="00DF07BE"/>
    <w:rsid w:val="00DF09FE"/>
    <w:rsid w:val="00DF0A60"/>
    <w:rsid w:val="00DF1CB5"/>
    <w:rsid w:val="00DF1DFA"/>
    <w:rsid w:val="00DF21DC"/>
    <w:rsid w:val="00DF2BFE"/>
    <w:rsid w:val="00DF3459"/>
    <w:rsid w:val="00DF36BA"/>
    <w:rsid w:val="00DF4488"/>
    <w:rsid w:val="00DF4CD7"/>
    <w:rsid w:val="00DF51AA"/>
    <w:rsid w:val="00DF52C0"/>
    <w:rsid w:val="00DF5723"/>
    <w:rsid w:val="00DF57A3"/>
    <w:rsid w:val="00DF6C96"/>
    <w:rsid w:val="00DF6D9D"/>
    <w:rsid w:val="00DF6E62"/>
    <w:rsid w:val="00DF6E67"/>
    <w:rsid w:val="00DF712F"/>
    <w:rsid w:val="00DF7BA0"/>
    <w:rsid w:val="00E00A64"/>
    <w:rsid w:val="00E02661"/>
    <w:rsid w:val="00E026F1"/>
    <w:rsid w:val="00E02760"/>
    <w:rsid w:val="00E0312C"/>
    <w:rsid w:val="00E03294"/>
    <w:rsid w:val="00E0373C"/>
    <w:rsid w:val="00E03E5D"/>
    <w:rsid w:val="00E04A75"/>
    <w:rsid w:val="00E05150"/>
    <w:rsid w:val="00E0543B"/>
    <w:rsid w:val="00E057B3"/>
    <w:rsid w:val="00E0592F"/>
    <w:rsid w:val="00E05B2C"/>
    <w:rsid w:val="00E0661F"/>
    <w:rsid w:val="00E07BE4"/>
    <w:rsid w:val="00E07E13"/>
    <w:rsid w:val="00E07F2F"/>
    <w:rsid w:val="00E100B4"/>
    <w:rsid w:val="00E101A0"/>
    <w:rsid w:val="00E10DBD"/>
    <w:rsid w:val="00E10DCF"/>
    <w:rsid w:val="00E1109E"/>
    <w:rsid w:val="00E11CE6"/>
    <w:rsid w:val="00E120C6"/>
    <w:rsid w:val="00E12394"/>
    <w:rsid w:val="00E12705"/>
    <w:rsid w:val="00E131F8"/>
    <w:rsid w:val="00E1343B"/>
    <w:rsid w:val="00E13495"/>
    <w:rsid w:val="00E134E6"/>
    <w:rsid w:val="00E1372E"/>
    <w:rsid w:val="00E13CCE"/>
    <w:rsid w:val="00E13FBD"/>
    <w:rsid w:val="00E13FF2"/>
    <w:rsid w:val="00E14490"/>
    <w:rsid w:val="00E14A3C"/>
    <w:rsid w:val="00E1590B"/>
    <w:rsid w:val="00E16146"/>
    <w:rsid w:val="00E177E1"/>
    <w:rsid w:val="00E207BB"/>
    <w:rsid w:val="00E21385"/>
    <w:rsid w:val="00E21702"/>
    <w:rsid w:val="00E21862"/>
    <w:rsid w:val="00E225CA"/>
    <w:rsid w:val="00E22CCA"/>
    <w:rsid w:val="00E23254"/>
    <w:rsid w:val="00E23612"/>
    <w:rsid w:val="00E23881"/>
    <w:rsid w:val="00E23E63"/>
    <w:rsid w:val="00E2473C"/>
    <w:rsid w:val="00E249AB"/>
    <w:rsid w:val="00E24B00"/>
    <w:rsid w:val="00E25386"/>
    <w:rsid w:val="00E253AD"/>
    <w:rsid w:val="00E26240"/>
    <w:rsid w:val="00E2669A"/>
    <w:rsid w:val="00E26D01"/>
    <w:rsid w:val="00E26DE4"/>
    <w:rsid w:val="00E27257"/>
    <w:rsid w:val="00E30273"/>
    <w:rsid w:val="00E3027C"/>
    <w:rsid w:val="00E309DD"/>
    <w:rsid w:val="00E30B48"/>
    <w:rsid w:val="00E30DD4"/>
    <w:rsid w:val="00E32363"/>
    <w:rsid w:val="00E3237F"/>
    <w:rsid w:val="00E3263A"/>
    <w:rsid w:val="00E3320A"/>
    <w:rsid w:val="00E334FC"/>
    <w:rsid w:val="00E33C64"/>
    <w:rsid w:val="00E34D9B"/>
    <w:rsid w:val="00E366FF"/>
    <w:rsid w:val="00E36833"/>
    <w:rsid w:val="00E36918"/>
    <w:rsid w:val="00E376D3"/>
    <w:rsid w:val="00E40390"/>
    <w:rsid w:val="00E403C7"/>
    <w:rsid w:val="00E40C6A"/>
    <w:rsid w:val="00E41082"/>
    <w:rsid w:val="00E41242"/>
    <w:rsid w:val="00E417F3"/>
    <w:rsid w:val="00E4254D"/>
    <w:rsid w:val="00E425AC"/>
    <w:rsid w:val="00E426E5"/>
    <w:rsid w:val="00E44D9F"/>
    <w:rsid w:val="00E454D6"/>
    <w:rsid w:val="00E4622E"/>
    <w:rsid w:val="00E46DB0"/>
    <w:rsid w:val="00E4741C"/>
    <w:rsid w:val="00E47454"/>
    <w:rsid w:val="00E4754E"/>
    <w:rsid w:val="00E50A3C"/>
    <w:rsid w:val="00E50F98"/>
    <w:rsid w:val="00E51567"/>
    <w:rsid w:val="00E51694"/>
    <w:rsid w:val="00E51960"/>
    <w:rsid w:val="00E52A21"/>
    <w:rsid w:val="00E5367A"/>
    <w:rsid w:val="00E537F5"/>
    <w:rsid w:val="00E54A7F"/>
    <w:rsid w:val="00E54F31"/>
    <w:rsid w:val="00E550C0"/>
    <w:rsid w:val="00E5561B"/>
    <w:rsid w:val="00E573CF"/>
    <w:rsid w:val="00E61380"/>
    <w:rsid w:val="00E615DC"/>
    <w:rsid w:val="00E61AC1"/>
    <w:rsid w:val="00E62D7B"/>
    <w:rsid w:val="00E6318E"/>
    <w:rsid w:val="00E63845"/>
    <w:rsid w:val="00E64AFE"/>
    <w:rsid w:val="00E64CA0"/>
    <w:rsid w:val="00E6583B"/>
    <w:rsid w:val="00E6593D"/>
    <w:rsid w:val="00E65A37"/>
    <w:rsid w:val="00E66729"/>
    <w:rsid w:val="00E677C1"/>
    <w:rsid w:val="00E67B47"/>
    <w:rsid w:val="00E7017A"/>
    <w:rsid w:val="00E70190"/>
    <w:rsid w:val="00E70246"/>
    <w:rsid w:val="00E70839"/>
    <w:rsid w:val="00E70AB1"/>
    <w:rsid w:val="00E7103F"/>
    <w:rsid w:val="00E713BB"/>
    <w:rsid w:val="00E713E2"/>
    <w:rsid w:val="00E716B3"/>
    <w:rsid w:val="00E71EC8"/>
    <w:rsid w:val="00E722A6"/>
    <w:rsid w:val="00E724FF"/>
    <w:rsid w:val="00E72CF3"/>
    <w:rsid w:val="00E7315D"/>
    <w:rsid w:val="00E731A1"/>
    <w:rsid w:val="00E73657"/>
    <w:rsid w:val="00E74372"/>
    <w:rsid w:val="00E752A1"/>
    <w:rsid w:val="00E759E5"/>
    <w:rsid w:val="00E75A9C"/>
    <w:rsid w:val="00E763C0"/>
    <w:rsid w:val="00E764E9"/>
    <w:rsid w:val="00E77009"/>
    <w:rsid w:val="00E77F73"/>
    <w:rsid w:val="00E80875"/>
    <w:rsid w:val="00E80D17"/>
    <w:rsid w:val="00E80D21"/>
    <w:rsid w:val="00E81302"/>
    <w:rsid w:val="00E81821"/>
    <w:rsid w:val="00E81F49"/>
    <w:rsid w:val="00E8236C"/>
    <w:rsid w:val="00E8302F"/>
    <w:rsid w:val="00E83D77"/>
    <w:rsid w:val="00E83EE5"/>
    <w:rsid w:val="00E84304"/>
    <w:rsid w:val="00E84359"/>
    <w:rsid w:val="00E84AA8"/>
    <w:rsid w:val="00E85B53"/>
    <w:rsid w:val="00E8639D"/>
    <w:rsid w:val="00E868CA"/>
    <w:rsid w:val="00E8746D"/>
    <w:rsid w:val="00E90273"/>
    <w:rsid w:val="00E902D0"/>
    <w:rsid w:val="00E90644"/>
    <w:rsid w:val="00E91F6B"/>
    <w:rsid w:val="00E92893"/>
    <w:rsid w:val="00E9359B"/>
    <w:rsid w:val="00E93A0A"/>
    <w:rsid w:val="00E94AD2"/>
    <w:rsid w:val="00E95840"/>
    <w:rsid w:val="00E962A1"/>
    <w:rsid w:val="00E96580"/>
    <w:rsid w:val="00E96BD6"/>
    <w:rsid w:val="00E97844"/>
    <w:rsid w:val="00E97946"/>
    <w:rsid w:val="00EA09A8"/>
    <w:rsid w:val="00EA2015"/>
    <w:rsid w:val="00EA2135"/>
    <w:rsid w:val="00EA2597"/>
    <w:rsid w:val="00EA2927"/>
    <w:rsid w:val="00EA2E66"/>
    <w:rsid w:val="00EA2F57"/>
    <w:rsid w:val="00EA3F8E"/>
    <w:rsid w:val="00EA4979"/>
    <w:rsid w:val="00EA4B34"/>
    <w:rsid w:val="00EA5040"/>
    <w:rsid w:val="00EA505B"/>
    <w:rsid w:val="00EA53BD"/>
    <w:rsid w:val="00EA5AA4"/>
    <w:rsid w:val="00EA5D0F"/>
    <w:rsid w:val="00EA62E1"/>
    <w:rsid w:val="00EA6676"/>
    <w:rsid w:val="00EA7A81"/>
    <w:rsid w:val="00EB07CD"/>
    <w:rsid w:val="00EB1290"/>
    <w:rsid w:val="00EB1CAE"/>
    <w:rsid w:val="00EB26D6"/>
    <w:rsid w:val="00EB29B7"/>
    <w:rsid w:val="00EB32DB"/>
    <w:rsid w:val="00EB346D"/>
    <w:rsid w:val="00EB3F22"/>
    <w:rsid w:val="00EB4230"/>
    <w:rsid w:val="00EB48E4"/>
    <w:rsid w:val="00EB4F47"/>
    <w:rsid w:val="00EB51FD"/>
    <w:rsid w:val="00EB529F"/>
    <w:rsid w:val="00EB5847"/>
    <w:rsid w:val="00EB627B"/>
    <w:rsid w:val="00EB661E"/>
    <w:rsid w:val="00EB6686"/>
    <w:rsid w:val="00EB67A8"/>
    <w:rsid w:val="00EB68B5"/>
    <w:rsid w:val="00EB6DB1"/>
    <w:rsid w:val="00EB6F21"/>
    <w:rsid w:val="00EB7847"/>
    <w:rsid w:val="00EC0700"/>
    <w:rsid w:val="00EC142D"/>
    <w:rsid w:val="00EC2974"/>
    <w:rsid w:val="00EC298D"/>
    <w:rsid w:val="00EC32BA"/>
    <w:rsid w:val="00EC3552"/>
    <w:rsid w:val="00EC3677"/>
    <w:rsid w:val="00EC3C14"/>
    <w:rsid w:val="00EC4BC7"/>
    <w:rsid w:val="00EC5427"/>
    <w:rsid w:val="00EC5B2D"/>
    <w:rsid w:val="00EC5C0E"/>
    <w:rsid w:val="00EC5CCD"/>
    <w:rsid w:val="00EC6925"/>
    <w:rsid w:val="00EC7317"/>
    <w:rsid w:val="00EC74E2"/>
    <w:rsid w:val="00EC77DD"/>
    <w:rsid w:val="00ED02DB"/>
    <w:rsid w:val="00ED0C02"/>
    <w:rsid w:val="00ED0DBD"/>
    <w:rsid w:val="00ED19D3"/>
    <w:rsid w:val="00ED37E3"/>
    <w:rsid w:val="00ED37F4"/>
    <w:rsid w:val="00ED3A74"/>
    <w:rsid w:val="00ED3ED5"/>
    <w:rsid w:val="00ED4378"/>
    <w:rsid w:val="00ED5B85"/>
    <w:rsid w:val="00ED6058"/>
    <w:rsid w:val="00ED6708"/>
    <w:rsid w:val="00ED68FF"/>
    <w:rsid w:val="00ED6E74"/>
    <w:rsid w:val="00ED6FD6"/>
    <w:rsid w:val="00ED714D"/>
    <w:rsid w:val="00ED724D"/>
    <w:rsid w:val="00ED726E"/>
    <w:rsid w:val="00ED75CF"/>
    <w:rsid w:val="00ED77F1"/>
    <w:rsid w:val="00ED7C78"/>
    <w:rsid w:val="00EE041C"/>
    <w:rsid w:val="00EE0EEB"/>
    <w:rsid w:val="00EE1711"/>
    <w:rsid w:val="00EE1BCC"/>
    <w:rsid w:val="00EE1F63"/>
    <w:rsid w:val="00EE220F"/>
    <w:rsid w:val="00EE2E51"/>
    <w:rsid w:val="00EE3208"/>
    <w:rsid w:val="00EE3441"/>
    <w:rsid w:val="00EE4999"/>
    <w:rsid w:val="00EE4B0B"/>
    <w:rsid w:val="00EE5ABE"/>
    <w:rsid w:val="00EE5E92"/>
    <w:rsid w:val="00EE60C9"/>
    <w:rsid w:val="00EE66E7"/>
    <w:rsid w:val="00EE676E"/>
    <w:rsid w:val="00EE68D0"/>
    <w:rsid w:val="00EE6B2D"/>
    <w:rsid w:val="00EE7EB1"/>
    <w:rsid w:val="00EF0BFF"/>
    <w:rsid w:val="00EF109D"/>
    <w:rsid w:val="00EF24E3"/>
    <w:rsid w:val="00EF2EED"/>
    <w:rsid w:val="00EF311A"/>
    <w:rsid w:val="00EF4498"/>
    <w:rsid w:val="00EF48A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19F9"/>
    <w:rsid w:val="00F13997"/>
    <w:rsid w:val="00F143A3"/>
    <w:rsid w:val="00F144D4"/>
    <w:rsid w:val="00F14B7D"/>
    <w:rsid w:val="00F14F50"/>
    <w:rsid w:val="00F14F95"/>
    <w:rsid w:val="00F15431"/>
    <w:rsid w:val="00F155FF"/>
    <w:rsid w:val="00F15F63"/>
    <w:rsid w:val="00F16644"/>
    <w:rsid w:val="00F167C4"/>
    <w:rsid w:val="00F174E0"/>
    <w:rsid w:val="00F20BF4"/>
    <w:rsid w:val="00F20CFF"/>
    <w:rsid w:val="00F21ED7"/>
    <w:rsid w:val="00F22365"/>
    <w:rsid w:val="00F22606"/>
    <w:rsid w:val="00F22B5A"/>
    <w:rsid w:val="00F23359"/>
    <w:rsid w:val="00F234A7"/>
    <w:rsid w:val="00F262D6"/>
    <w:rsid w:val="00F268E8"/>
    <w:rsid w:val="00F2735A"/>
    <w:rsid w:val="00F274C6"/>
    <w:rsid w:val="00F27C95"/>
    <w:rsid w:val="00F27F09"/>
    <w:rsid w:val="00F30547"/>
    <w:rsid w:val="00F306A0"/>
    <w:rsid w:val="00F30ACF"/>
    <w:rsid w:val="00F30EA7"/>
    <w:rsid w:val="00F30FBB"/>
    <w:rsid w:val="00F317C1"/>
    <w:rsid w:val="00F326E3"/>
    <w:rsid w:val="00F3327D"/>
    <w:rsid w:val="00F33857"/>
    <w:rsid w:val="00F33B54"/>
    <w:rsid w:val="00F33D0E"/>
    <w:rsid w:val="00F33FC3"/>
    <w:rsid w:val="00F34163"/>
    <w:rsid w:val="00F342E2"/>
    <w:rsid w:val="00F34D4A"/>
    <w:rsid w:val="00F35258"/>
    <w:rsid w:val="00F35AC4"/>
    <w:rsid w:val="00F36E98"/>
    <w:rsid w:val="00F370DA"/>
    <w:rsid w:val="00F37790"/>
    <w:rsid w:val="00F378A9"/>
    <w:rsid w:val="00F37976"/>
    <w:rsid w:val="00F4032E"/>
    <w:rsid w:val="00F4061C"/>
    <w:rsid w:val="00F40D8E"/>
    <w:rsid w:val="00F41674"/>
    <w:rsid w:val="00F41CE6"/>
    <w:rsid w:val="00F42D87"/>
    <w:rsid w:val="00F432A3"/>
    <w:rsid w:val="00F433A1"/>
    <w:rsid w:val="00F4369D"/>
    <w:rsid w:val="00F4390B"/>
    <w:rsid w:val="00F43C47"/>
    <w:rsid w:val="00F43E1E"/>
    <w:rsid w:val="00F4443A"/>
    <w:rsid w:val="00F45A52"/>
    <w:rsid w:val="00F46ADD"/>
    <w:rsid w:val="00F46BB1"/>
    <w:rsid w:val="00F46D9C"/>
    <w:rsid w:val="00F4750E"/>
    <w:rsid w:val="00F47618"/>
    <w:rsid w:val="00F47A93"/>
    <w:rsid w:val="00F47E1A"/>
    <w:rsid w:val="00F502A5"/>
    <w:rsid w:val="00F50881"/>
    <w:rsid w:val="00F50B74"/>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BA4"/>
    <w:rsid w:val="00F67C7D"/>
    <w:rsid w:val="00F67D4B"/>
    <w:rsid w:val="00F71920"/>
    <w:rsid w:val="00F71ADA"/>
    <w:rsid w:val="00F7222C"/>
    <w:rsid w:val="00F7223B"/>
    <w:rsid w:val="00F72641"/>
    <w:rsid w:val="00F7273B"/>
    <w:rsid w:val="00F72A50"/>
    <w:rsid w:val="00F72BAE"/>
    <w:rsid w:val="00F72D7D"/>
    <w:rsid w:val="00F735C3"/>
    <w:rsid w:val="00F735FA"/>
    <w:rsid w:val="00F74369"/>
    <w:rsid w:val="00F7566D"/>
    <w:rsid w:val="00F75AD8"/>
    <w:rsid w:val="00F75F6C"/>
    <w:rsid w:val="00F771C8"/>
    <w:rsid w:val="00F822D5"/>
    <w:rsid w:val="00F82C5E"/>
    <w:rsid w:val="00F83044"/>
    <w:rsid w:val="00F83A98"/>
    <w:rsid w:val="00F83B80"/>
    <w:rsid w:val="00F83F17"/>
    <w:rsid w:val="00F84641"/>
    <w:rsid w:val="00F84A47"/>
    <w:rsid w:val="00F84CF1"/>
    <w:rsid w:val="00F85139"/>
    <w:rsid w:val="00F8559B"/>
    <w:rsid w:val="00F860A1"/>
    <w:rsid w:val="00F87FA1"/>
    <w:rsid w:val="00F90AEB"/>
    <w:rsid w:val="00F90C2E"/>
    <w:rsid w:val="00F9197D"/>
    <w:rsid w:val="00F91A37"/>
    <w:rsid w:val="00F9329A"/>
    <w:rsid w:val="00F93DC1"/>
    <w:rsid w:val="00F94502"/>
    <w:rsid w:val="00F94D55"/>
    <w:rsid w:val="00F95756"/>
    <w:rsid w:val="00F967A1"/>
    <w:rsid w:val="00F970DB"/>
    <w:rsid w:val="00F975D4"/>
    <w:rsid w:val="00F97B5F"/>
    <w:rsid w:val="00FA07A6"/>
    <w:rsid w:val="00FA0EA3"/>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6BC1"/>
    <w:rsid w:val="00FA79C6"/>
    <w:rsid w:val="00FA7B78"/>
    <w:rsid w:val="00FA7CAD"/>
    <w:rsid w:val="00FB01EC"/>
    <w:rsid w:val="00FB02B5"/>
    <w:rsid w:val="00FB06DA"/>
    <w:rsid w:val="00FB125A"/>
    <w:rsid w:val="00FB1A92"/>
    <w:rsid w:val="00FB20D0"/>
    <w:rsid w:val="00FB2395"/>
    <w:rsid w:val="00FB282E"/>
    <w:rsid w:val="00FB2B29"/>
    <w:rsid w:val="00FB2DD1"/>
    <w:rsid w:val="00FB3DF1"/>
    <w:rsid w:val="00FB405B"/>
    <w:rsid w:val="00FB4721"/>
    <w:rsid w:val="00FB4D90"/>
    <w:rsid w:val="00FB505C"/>
    <w:rsid w:val="00FB5869"/>
    <w:rsid w:val="00FB5AF5"/>
    <w:rsid w:val="00FB5E89"/>
    <w:rsid w:val="00FB5FBA"/>
    <w:rsid w:val="00FB60FF"/>
    <w:rsid w:val="00FB629C"/>
    <w:rsid w:val="00FB6F15"/>
    <w:rsid w:val="00FB7AB8"/>
    <w:rsid w:val="00FB7D31"/>
    <w:rsid w:val="00FB7E98"/>
    <w:rsid w:val="00FB7EC1"/>
    <w:rsid w:val="00FC0044"/>
    <w:rsid w:val="00FC00A7"/>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184D"/>
    <w:rsid w:val="00FD2367"/>
    <w:rsid w:val="00FD2819"/>
    <w:rsid w:val="00FD2EF8"/>
    <w:rsid w:val="00FD31F3"/>
    <w:rsid w:val="00FD328F"/>
    <w:rsid w:val="00FD3826"/>
    <w:rsid w:val="00FD3C14"/>
    <w:rsid w:val="00FD3DBE"/>
    <w:rsid w:val="00FD434A"/>
    <w:rsid w:val="00FD4C1A"/>
    <w:rsid w:val="00FD4D20"/>
    <w:rsid w:val="00FD4E32"/>
    <w:rsid w:val="00FD5078"/>
    <w:rsid w:val="00FD5117"/>
    <w:rsid w:val="00FD53B0"/>
    <w:rsid w:val="00FD6471"/>
    <w:rsid w:val="00FD6F3A"/>
    <w:rsid w:val="00FD734B"/>
    <w:rsid w:val="00FD762E"/>
    <w:rsid w:val="00FD7661"/>
    <w:rsid w:val="00FD7851"/>
    <w:rsid w:val="00FD7D5B"/>
    <w:rsid w:val="00FD7E34"/>
    <w:rsid w:val="00FE0D66"/>
    <w:rsid w:val="00FE1410"/>
    <w:rsid w:val="00FE1775"/>
    <w:rsid w:val="00FE24C4"/>
    <w:rsid w:val="00FE25D5"/>
    <w:rsid w:val="00FE266E"/>
    <w:rsid w:val="00FE2FE7"/>
    <w:rsid w:val="00FE362D"/>
    <w:rsid w:val="00FE4993"/>
    <w:rsid w:val="00FE499E"/>
    <w:rsid w:val="00FE5243"/>
    <w:rsid w:val="00FE5607"/>
    <w:rsid w:val="00FE5E5D"/>
    <w:rsid w:val="00FE5FB5"/>
    <w:rsid w:val="00FF06F6"/>
    <w:rsid w:val="00FF081A"/>
    <w:rsid w:val="00FF08E5"/>
    <w:rsid w:val="00FF0938"/>
    <w:rsid w:val="00FF0B09"/>
    <w:rsid w:val="00FF19C1"/>
    <w:rsid w:val="00FF1A31"/>
    <w:rsid w:val="00FF1C4F"/>
    <w:rsid w:val="00FF2335"/>
    <w:rsid w:val="00FF2E1D"/>
    <w:rsid w:val="00FF2F18"/>
    <w:rsid w:val="00FF3612"/>
    <w:rsid w:val="00FF53EA"/>
    <w:rsid w:val="00FF5788"/>
    <w:rsid w:val="00FF5C3D"/>
    <w:rsid w:val="00FF6115"/>
    <w:rsid w:val="00FF6A4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abad.org/library/article_cdo/aid/433240/jewish/God.htm" TargetMode="External"/><Relationship Id="rId18" Type="http://schemas.openxmlformats.org/officeDocument/2006/relationships/hyperlink" Target="https://www.chabad.org/news/default_cdo/jewish/News.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habad.org/jewish-centers/118525/Chapel-Hill/Synagogue/Chabad-of-Durham-Chapel-Hill" TargetMode="Externa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www.chabad.org/library/article_cdo/aid/244369/jewish/About-Chabad-Lubavitch.ht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chabad.org/library/article_cdo/aid/1918251/jewish/What-Are-Tefillin.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habad.org/therebbe/article_cdo/aid/2981559/jewish/Voting.htm"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abad.org/library/article_cdo/aid/1426382/jewish/Torah.htm" TargetMode="External"/><Relationship Id="rId22" Type="http://schemas.openxmlformats.org/officeDocument/2006/relationships/hyperlink" Target="https://www.chabad.org/therebbe/default_cdo/jewish/TheRebbeorg.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3671</Words>
  <Characters>20931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8</cp:revision>
  <cp:lastPrinted>2024-05-01T23:39:00Z</cp:lastPrinted>
  <dcterms:created xsi:type="dcterms:W3CDTF">2024-05-08T23:22:00Z</dcterms:created>
  <dcterms:modified xsi:type="dcterms:W3CDTF">2024-05-08T23:27:00Z</dcterms:modified>
</cp:coreProperties>
</file>